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D8A5E" w14:textId="77777777" w:rsidR="009A66C0" w:rsidRDefault="00CB55AE" w:rsidP="00A143AC">
      <w:pPr>
        <w:spacing w:after="40"/>
        <w:jc w:val="center"/>
        <w:rPr>
          <w:b/>
          <w:sz w:val="32"/>
        </w:rPr>
      </w:pPr>
      <w:r w:rsidRPr="00CB55AE">
        <w:rPr>
          <w:b/>
          <w:sz w:val="32"/>
        </w:rPr>
        <w:t>C. Jessie Jones Lifespan Wellness Fellowship</w:t>
      </w:r>
    </w:p>
    <w:p w14:paraId="3A8231FC" w14:textId="77777777" w:rsidR="00A143AC" w:rsidRDefault="00A143AC" w:rsidP="00A143AC">
      <w:pPr>
        <w:spacing w:after="40"/>
        <w:jc w:val="center"/>
        <w:rPr>
          <w:b/>
          <w:sz w:val="28"/>
        </w:rPr>
      </w:pPr>
      <w:r w:rsidRPr="00A143AC">
        <w:rPr>
          <w:b/>
          <w:sz w:val="28"/>
        </w:rPr>
        <w:t>Supplemental Application</w:t>
      </w:r>
    </w:p>
    <w:p w14:paraId="2FC45183" w14:textId="77777777" w:rsidR="00A143AC" w:rsidRPr="00A143AC" w:rsidRDefault="00A143AC" w:rsidP="00A143AC">
      <w:pPr>
        <w:spacing w:after="40"/>
        <w:jc w:val="center"/>
        <w:rPr>
          <w:b/>
          <w:sz w:val="20"/>
        </w:rPr>
      </w:pPr>
    </w:p>
    <w:p w14:paraId="1977D493" w14:textId="77777777" w:rsidR="007D239A" w:rsidRPr="007D239A" w:rsidRDefault="007D239A" w:rsidP="007D239A">
      <w:pPr>
        <w:rPr>
          <w:sz w:val="24"/>
        </w:rPr>
      </w:pPr>
      <w:r w:rsidRPr="007D239A">
        <w:rPr>
          <w:sz w:val="24"/>
        </w:rPr>
        <w:t>The C</w:t>
      </w:r>
      <w:r>
        <w:rPr>
          <w:sz w:val="24"/>
        </w:rPr>
        <w:t>. Jessie Jones fellowship was established by Dr. Jessie Jones and Dr. Roberta Rikli to promote the engagement of Health Science undergraduate students in high impact health promotion practices that improve the health of underserved communities.</w:t>
      </w:r>
    </w:p>
    <w:p w14:paraId="2522D7E8" w14:textId="77777777" w:rsidR="00CB55AE" w:rsidRDefault="00CB55AE" w:rsidP="00985C64">
      <w:pPr>
        <w:spacing w:after="0"/>
      </w:pPr>
      <w:r w:rsidRPr="00CB55AE">
        <w:rPr>
          <w:b/>
        </w:rPr>
        <w:t>Open to:</w:t>
      </w:r>
      <w:r>
        <w:t xml:space="preserve"> </w:t>
      </w:r>
    </w:p>
    <w:p w14:paraId="44C1A437" w14:textId="77777777" w:rsidR="00CB55AE" w:rsidRDefault="00CB55AE" w:rsidP="00985C64">
      <w:pPr>
        <w:spacing w:after="0"/>
      </w:pPr>
      <w:r>
        <w:t>The fellowship is open to continuing undergraduate Health Science majors who are completing their HESC 495 internship in an underserved community.</w:t>
      </w:r>
    </w:p>
    <w:p w14:paraId="53C5B004" w14:textId="77777777" w:rsidR="00985C64" w:rsidRPr="00985C64" w:rsidRDefault="00985C64" w:rsidP="00985C64">
      <w:pPr>
        <w:spacing w:after="0"/>
        <w:rPr>
          <w:sz w:val="14"/>
        </w:rPr>
      </w:pPr>
    </w:p>
    <w:p w14:paraId="61FE61B8" w14:textId="77777777" w:rsidR="00CB55AE" w:rsidRPr="00CB55AE" w:rsidRDefault="00CB55AE" w:rsidP="00985C64">
      <w:pPr>
        <w:spacing w:after="0"/>
        <w:rPr>
          <w:b/>
        </w:rPr>
      </w:pPr>
      <w:r w:rsidRPr="00CB55AE">
        <w:rPr>
          <w:b/>
        </w:rPr>
        <w:t xml:space="preserve">Criteria: </w:t>
      </w:r>
    </w:p>
    <w:p w14:paraId="76F7A8A1" w14:textId="77777777" w:rsidR="00CB55AE" w:rsidRDefault="00CB55AE" w:rsidP="00985C64">
      <w:pPr>
        <w:pStyle w:val="ListParagraph"/>
        <w:numPr>
          <w:ilvl w:val="0"/>
          <w:numId w:val="1"/>
        </w:numPr>
        <w:spacing w:after="0"/>
      </w:pPr>
      <w:r>
        <w:t>Successful enrollment in HESC 495</w:t>
      </w:r>
    </w:p>
    <w:p w14:paraId="160D320F" w14:textId="77777777" w:rsidR="00CB55AE" w:rsidRDefault="00CB55AE" w:rsidP="00985C64">
      <w:pPr>
        <w:pStyle w:val="ListParagraph"/>
        <w:numPr>
          <w:ilvl w:val="0"/>
          <w:numId w:val="1"/>
        </w:numPr>
        <w:spacing w:after="0"/>
      </w:pPr>
      <w:r>
        <w:t>3.0 major GPA or higher</w:t>
      </w:r>
    </w:p>
    <w:p w14:paraId="13462FCF" w14:textId="5AE6B114" w:rsidR="00A4351E" w:rsidRDefault="00CB55AE" w:rsidP="00022580">
      <w:pPr>
        <w:pStyle w:val="ListParagraph"/>
        <w:numPr>
          <w:ilvl w:val="0"/>
          <w:numId w:val="1"/>
        </w:numPr>
        <w:spacing w:after="0"/>
      </w:pPr>
      <w:r>
        <w:t xml:space="preserve">Bilingual </w:t>
      </w:r>
      <w:r w:rsidR="00A4351E">
        <w:t>(reading and writing, at least at a 6</w:t>
      </w:r>
      <w:r w:rsidR="00A4351E" w:rsidRPr="00022580">
        <w:rPr>
          <w:vertAlign w:val="superscript"/>
        </w:rPr>
        <w:t>th</w:t>
      </w:r>
      <w:r w:rsidR="00A4351E">
        <w:t xml:space="preserve"> grade equivalent level) </w:t>
      </w:r>
      <w:r>
        <w:t xml:space="preserve">language ability </w:t>
      </w:r>
      <w:r w:rsidR="00A4351E">
        <w:t>is not required, but students with such abilit</w:t>
      </w:r>
      <w:r w:rsidR="00022580">
        <w:t>ies</w:t>
      </w:r>
      <w:r w:rsidR="00A4351E">
        <w:t xml:space="preserve"> are highly encouraged to apply</w:t>
      </w:r>
    </w:p>
    <w:p w14:paraId="06A4E12F" w14:textId="77777777" w:rsidR="00A4351E" w:rsidRDefault="00A4351E" w:rsidP="00022580"/>
    <w:p w14:paraId="2F9AE754" w14:textId="77777777" w:rsidR="00CB55AE" w:rsidRPr="00A4351E" w:rsidRDefault="00CB55AE" w:rsidP="00022580">
      <w:pPr>
        <w:rPr>
          <w:b/>
        </w:rPr>
      </w:pPr>
      <w:r w:rsidRPr="00A4351E">
        <w:rPr>
          <w:b/>
        </w:rPr>
        <w:t>Application Procedure:</w:t>
      </w:r>
    </w:p>
    <w:p w14:paraId="64A9482C" w14:textId="5B5FF1F3" w:rsidR="000F6E0C" w:rsidRDefault="000F6E0C" w:rsidP="007D239A">
      <w:pPr>
        <w:spacing w:after="0"/>
      </w:pPr>
      <w:r>
        <w:t>Submit the following to KHS 121 no later than the 10</w:t>
      </w:r>
      <w:r w:rsidRPr="007D239A">
        <w:rPr>
          <w:vertAlign w:val="superscript"/>
        </w:rPr>
        <w:t>th</w:t>
      </w:r>
      <w:r>
        <w:t xml:space="preserve"> week of the</w:t>
      </w:r>
      <w:r w:rsidR="00CD6D81">
        <w:t xml:space="preserve"> semester (usually late October/early April</w:t>
      </w:r>
      <w:bookmarkStart w:id="0" w:name="_GoBack"/>
      <w:bookmarkEnd w:id="0"/>
      <w:r>
        <w:t xml:space="preserve">) </w:t>
      </w:r>
      <w:r w:rsidRPr="007D239A">
        <w:rPr>
          <w:b/>
        </w:rPr>
        <w:t>prior</w:t>
      </w:r>
      <w:r>
        <w:t xml:space="preserve"> to the start of HESC 495.</w:t>
      </w:r>
    </w:p>
    <w:p w14:paraId="4D42A4D6" w14:textId="77777777" w:rsidR="00CB55AE" w:rsidRDefault="00CB55AE" w:rsidP="000F6E0C">
      <w:pPr>
        <w:pStyle w:val="ListParagraph"/>
        <w:numPr>
          <w:ilvl w:val="0"/>
          <w:numId w:val="2"/>
        </w:numPr>
      </w:pPr>
      <w:r>
        <w:t xml:space="preserve">College of Health &amp; Human Development application (available at </w:t>
      </w:r>
      <w:hyperlink r:id="rId7" w:history="1">
        <w:r w:rsidRPr="00A115FA">
          <w:rPr>
            <w:rStyle w:val="Hyperlink"/>
          </w:rPr>
          <w:t>http://hhd.fullerton.edu/Main/students/documents/HHDscholarshipapp-fillable.pdf</w:t>
        </w:r>
      </w:hyperlink>
    </w:p>
    <w:p w14:paraId="10BA9251" w14:textId="77777777" w:rsidR="00A143AC" w:rsidRDefault="00A143AC" w:rsidP="000F6E0C">
      <w:pPr>
        <w:pStyle w:val="ListParagraph"/>
        <w:numPr>
          <w:ilvl w:val="0"/>
          <w:numId w:val="2"/>
        </w:numPr>
      </w:pPr>
      <w:r>
        <w:t>Current resume</w:t>
      </w:r>
    </w:p>
    <w:p w14:paraId="608BE878" w14:textId="77777777" w:rsidR="00CB55AE" w:rsidRDefault="00CB55AE" w:rsidP="000F6E0C">
      <w:pPr>
        <w:pStyle w:val="ListParagraph"/>
        <w:numPr>
          <w:ilvl w:val="0"/>
          <w:numId w:val="2"/>
        </w:numPr>
      </w:pPr>
      <w:r>
        <w:t xml:space="preserve">C. Jessie Jones Lifespan Wellness Fellowship supplemental application </w:t>
      </w:r>
      <w:r w:rsidR="000F6E0C">
        <w:t>items (below)</w:t>
      </w:r>
    </w:p>
    <w:p w14:paraId="02288D95" w14:textId="77777777" w:rsidR="00022580" w:rsidRDefault="00022580" w:rsidP="000F6E0C"/>
    <w:p w14:paraId="39D37434" w14:textId="76E31EFB" w:rsidR="000F6E0C" w:rsidRDefault="000F6E0C" w:rsidP="000F6E0C">
      <w:r>
        <w:t>Name: ____________________________________________________ Major: _________________</w:t>
      </w:r>
      <w:r w:rsidR="00B05133">
        <w:t>_________</w:t>
      </w:r>
      <w:r>
        <w:t>____</w:t>
      </w:r>
    </w:p>
    <w:p w14:paraId="001DBCBF" w14:textId="77777777" w:rsidR="000F6E0C" w:rsidRDefault="000F6E0C" w:rsidP="000F6E0C">
      <w:r>
        <w:t xml:space="preserve">Current GPA: </w:t>
      </w:r>
      <w:r w:rsidR="00985C64">
        <w:t>____</w:t>
      </w:r>
      <w:r w:rsidR="00B05133">
        <w:t>_</w:t>
      </w:r>
      <w:r w:rsidR="00985C64">
        <w:t>____</w:t>
      </w:r>
      <w:r>
        <w:t>_</w:t>
      </w:r>
      <w:r w:rsidR="00B05133">
        <w:t xml:space="preserve"> Number</w:t>
      </w:r>
      <w:r w:rsidR="00985C64">
        <w:t xml:space="preserve"> of units completed to date: _______</w:t>
      </w:r>
      <w:r w:rsidR="00B05133">
        <w:t>__</w:t>
      </w:r>
      <w:r w:rsidR="00985C64">
        <w:t>____</w:t>
      </w:r>
      <w:r>
        <w:t xml:space="preserve"> </w:t>
      </w:r>
      <w:r w:rsidR="00985C64">
        <w:t>Expected grad date: ____________</w:t>
      </w:r>
    </w:p>
    <w:p w14:paraId="0FDE944D" w14:textId="77777777" w:rsidR="000F6E0C" w:rsidRDefault="000F6E0C" w:rsidP="000F6E0C">
      <w:r>
        <w:t xml:space="preserve">Bilingual:  </w:t>
      </w:r>
      <w:r>
        <w:sym w:font="Wingdings 2" w:char="F0A4"/>
      </w:r>
      <w:r>
        <w:t xml:space="preserve"> Yes   </w:t>
      </w:r>
      <w:r>
        <w:sym w:font="Wingdings 2" w:char="F0A4"/>
      </w:r>
      <w:r>
        <w:t xml:space="preserve"> No    Language(s):_</w:t>
      </w:r>
      <w:r w:rsidR="00B05133">
        <w:t>__________</w:t>
      </w:r>
      <w:r>
        <w:t>____________________________________________________</w:t>
      </w:r>
    </w:p>
    <w:p w14:paraId="68EC0831" w14:textId="77777777" w:rsidR="000F6E0C" w:rsidRDefault="000F6E0C" w:rsidP="000F6E0C">
      <w:r>
        <w:t>Semester you will be enrolling in HESC 495</w:t>
      </w:r>
      <w:r w:rsidR="00985C64">
        <w:t>: _____</w:t>
      </w:r>
      <w:r w:rsidR="00B05133">
        <w:t>_________</w:t>
      </w:r>
      <w:r w:rsidR="00985C64">
        <w:t>____________________________________________</w:t>
      </w:r>
    </w:p>
    <w:p w14:paraId="42032D2D" w14:textId="0D62D71B" w:rsidR="00985C64" w:rsidRDefault="00985C64" w:rsidP="000F6E0C">
      <w:r>
        <w:t xml:space="preserve">Anticipated site &amp; location </w:t>
      </w:r>
      <w:r w:rsidR="00A4351E">
        <w:t xml:space="preserve">(city) </w:t>
      </w:r>
      <w:r>
        <w:t>for internship: _____</w:t>
      </w:r>
      <w:r w:rsidR="00B05133">
        <w:t>_________</w:t>
      </w:r>
      <w:r>
        <w:t>_________________________________________</w:t>
      </w:r>
    </w:p>
    <w:p w14:paraId="0EE9008D" w14:textId="77777777" w:rsidR="00ED20EE" w:rsidRDefault="00ED20EE" w:rsidP="000F6E0C"/>
    <w:p w14:paraId="1BC6D59A" w14:textId="77777777" w:rsidR="00ED20EE" w:rsidRDefault="00ED20EE" w:rsidP="000F6E0C">
      <w:pPr>
        <w:rPr>
          <w:b/>
        </w:rPr>
      </w:pPr>
      <w:r>
        <w:rPr>
          <w:b/>
        </w:rPr>
        <w:t>Please type your responses</w:t>
      </w:r>
      <w:r w:rsidRPr="00ED20EE">
        <w:rPr>
          <w:b/>
        </w:rPr>
        <w:t xml:space="preserve"> to the fol</w:t>
      </w:r>
      <w:r>
        <w:rPr>
          <w:b/>
        </w:rPr>
        <w:t>lowing items and submit with this</w:t>
      </w:r>
      <w:r w:rsidRPr="00ED20EE">
        <w:rPr>
          <w:b/>
        </w:rPr>
        <w:t xml:space="preserve"> document.</w:t>
      </w:r>
    </w:p>
    <w:p w14:paraId="35FD2726" w14:textId="77777777" w:rsidR="00ED20EE" w:rsidRPr="00ED20EE" w:rsidRDefault="00ED20EE" w:rsidP="000F6E0C">
      <w:pPr>
        <w:rPr>
          <w:b/>
        </w:rPr>
      </w:pPr>
    </w:p>
    <w:p w14:paraId="4BD3AB1B" w14:textId="4969B21F" w:rsidR="00A143AC" w:rsidRDefault="00A143AC" w:rsidP="00ED20EE">
      <w:pPr>
        <w:pStyle w:val="ListParagraph"/>
        <w:numPr>
          <w:ilvl w:val="0"/>
          <w:numId w:val="3"/>
        </w:numPr>
      </w:pPr>
      <w:r>
        <w:t>Please describe</w:t>
      </w:r>
      <w:r w:rsidR="00B05133">
        <w:t xml:space="preserve"> the </w:t>
      </w:r>
      <w:r w:rsidR="00022580">
        <w:t xml:space="preserve">underserved </w:t>
      </w:r>
      <w:r w:rsidR="00B05133">
        <w:t>community you will serve</w:t>
      </w:r>
      <w:r w:rsidR="00022580">
        <w:t>,</w:t>
      </w:r>
      <w:r w:rsidR="00B05133">
        <w:t xml:space="preserve"> and the health promotion activities you will be involved with during your internship. In addition, discuss how these services will impact the communit</w:t>
      </w:r>
      <w:r w:rsidR="0086365B">
        <w:t xml:space="preserve">y both short term and long term (maximum </w:t>
      </w:r>
      <w:r w:rsidR="00022580">
        <w:t>2</w:t>
      </w:r>
      <w:r w:rsidR="0086365B">
        <w:t>00 words).</w:t>
      </w:r>
    </w:p>
    <w:p w14:paraId="1257FD88" w14:textId="77777777" w:rsidR="000F6E0C" w:rsidRDefault="000F6E0C" w:rsidP="000F6E0C"/>
    <w:p w14:paraId="54A61243" w14:textId="4901BC03" w:rsidR="000F6E0C" w:rsidRDefault="0086365B" w:rsidP="00ED20EE">
      <w:pPr>
        <w:pStyle w:val="ListParagraph"/>
        <w:numPr>
          <w:ilvl w:val="0"/>
          <w:numId w:val="3"/>
        </w:numPr>
      </w:pPr>
      <w:r>
        <w:t xml:space="preserve">How will this internship experience </w:t>
      </w:r>
      <w:r w:rsidR="00022580">
        <w:t>prepare</w:t>
      </w:r>
      <w:r>
        <w:t xml:space="preserve"> you as a future health professional? (maximum 200 words)</w:t>
      </w:r>
    </w:p>
    <w:sectPr w:rsidR="000F6E0C" w:rsidSect="00B05133">
      <w:footerReference w:type="default" r:id="rId8"/>
      <w:pgSz w:w="12240" w:h="15840"/>
      <w:pgMar w:top="576"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CF4E4" w14:textId="77777777" w:rsidR="00E720EF" w:rsidRDefault="00E720EF" w:rsidP="00B05133">
      <w:pPr>
        <w:spacing w:after="0" w:line="240" w:lineRule="auto"/>
      </w:pPr>
      <w:r>
        <w:separator/>
      </w:r>
    </w:p>
  </w:endnote>
  <w:endnote w:type="continuationSeparator" w:id="0">
    <w:p w14:paraId="59C82D4E" w14:textId="77777777" w:rsidR="00E720EF" w:rsidRDefault="00E720EF" w:rsidP="00B0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DACBF" w14:textId="77777777" w:rsidR="00B05133" w:rsidRDefault="00B05133" w:rsidP="00B05133">
    <w:pPr>
      <w:pStyle w:val="Header"/>
      <w:jc w:val="right"/>
    </w:pPr>
    <w:r>
      <w:t>Office Use Only: Date application received ____________________</w:t>
    </w:r>
  </w:p>
  <w:p w14:paraId="0F390D81" w14:textId="77777777" w:rsidR="00B05133" w:rsidRDefault="00B0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D15AB" w14:textId="77777777" w:rsidR="00E720EF" w:rsidRDefault="00E720EF" w:rsidP="00B05133">
      <w:pPr>
        <w:spacing w:after="0" w:line="240" w:lineRule="auto"/>
      </w:pPr>
      <w:r>
        <w:separator/>
      </w:r>
    </w:p>
  </w:footnote>
  <w:footnote w:type="continuationSeparator" w:id="0">
    <w:p w14:paraId="73BB3291" w14:textId="77777777" w:rsidR="00E720EF" w:rsidRDefault="00E720EF" w:rsidP="00B05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88B"/>
    <w:multiLevelType w:val="hybridMultilevel"/>
    <w:tmpl w:val="A16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80C1A"/>
    <w:multiLevelType w:val="hybridMultilevel"/>
    <w:tmpl w:val="F7F6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F7C5F"/>
    <w:multiLevelType w:val="hybridMultilevel"/>
    <w:tmpl w:val="9C26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AE"/>
    <w:rsid w:val="00022580"/>
    <w:rsid w:val="000912E7"/>
    <w:rsid w:val="000F6E0C"/>
    <w:rsid w:val="00780F46"/>
    <w:rsid w:val="00787822"/>
    <w:rsid w:val="007D239A"/>
    <w:rsid w:val="0086365B"/>
    <w:rsid w:val="00985C64"/>
    <w:rsid w:val="009A66C0"/>
    <w:rsid w:val="00A143AC"/>
    <w:rsid w:val="00A41EFA"/>
    <w:rsid w:val="00A4351E"/>
    <w:rsid w:val="00B05133"/>
    <w:rsid w:val="00CB55AE"/>
    <w:rsid w:val="00CD6D81"/>
    <w:rsid w:val="00E720EF"/>
    <w:rsid w:val="00ED20EE"/>
    <w:rsid w:val="00FB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BCE2"/>
  <w15:chartTrackingRefBased/>
  <w15:docId w15:val="{BBD94A2B-762F-490F-B53C-9B81F8CC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5AE"/>
    <w:pPr>
      <w:ind w:left="720"/>
      <w:contextualSpacing/>
    </w:pPr>
  </w:style>
  <w:style w:type="character" w:styleId="Hyperlink">
    <w:name w:val="Hyperlink"/>
    <w:basedOn w:val="DefaultParagraphFont"/>
    <w:uiPriority w:val="99"/>
    <w:unhideWhenUsed/>
    <w:rsid w:val="00CB55AE"/>
    <w:rPr>
      <w:color w:val="0563C1" w:themeColor="hyperlink"/>
      <w:u w:val="single"/>
    </w:rPr>
  </w:style>
  <w:style w:type="paragraph" w:styleId="Header">
    <w:name w:val="header"/>
    <w:basedOn w:val="Normal"/>
    <w:link w:val="HeaderChar"/>
    <w:uiPriority w:val="99"/>
    <w:unhideWhenUsed/>
    <w:rsid w:val="00B05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133"/>
  </w:style>
  <w:style w:type="paragraph" w:styleId="Footer">
    <w:name w:val="footer"/>
    <w:basedOn w:val="Normal"/>
    <w:link w:val="FooterChar"/>
    <w:uiPriority w:val="99"/>
    <w:unhideWhenUsed/>
    <w:rsid w:val="00B05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133"/>
  </w:style>
  <w:style w:type="character" w:styleId="FollowedHyperlink">
    <w:name w:val="FollowedHyperlink"/>
    <w:basedOn w:val="DefaultParagraphFont"/>
    <w:uiPriority w:val="99"/>
    <w:semiHidden/>
    <w:unhideWhenUsed/>
    <w:rsid w:val="00ED20EE"/>
    <w:rPr>
      <w:color w:val="954F72" w:themeColor="followedHyperlink"/>
      <w:u w:val="single"/>
    </w:rPr>
  </w:style>
  <w:style w:type="character" w:styleId="CommentReference">
    <w:name w:val="annotation reference"/>
    <w:basedOn w:val="DefaultParagraphFont"/>
    <w:uiPriority w:val="99"/>
    <w:semiHidden/>
    <w:unhideWhenUsed/>
    <w:rsid w:val="00A4351E"/>
    <w:rPr>
      <w:sz w:val="16"/>
      <w:szCs w:val="16"/>
    </w:rPr>
  </w:style>
  <w:style w:type="paragraph" w:styleId="CommentText">
    <w:name w:val="annotation text"/>
    <w:basedOn w:val="Normal"/>
    <w:link w:val="CommentTextChar"/>
    <w:uiPriority w:val="99"/>
    <w:semiHidden/>
    <w:unhideWhenUsed/>
    <w:rsid w:val="00A4351E"/>
    <w:pPr>
      <w:spacing w:line="240" w:lineRule="auto"/>
    </w:pPr>
    <w:rPr>
      <w:sz w:val="20"/>
      <w:szCs w:val="20"/>
    </w:rPr>
  </w:style>
  <w:style w:type="character" w:customStyle="1" w:styleId="CommentTextChar">
    <w:name w:val="Comment Text Char"/>
    <w:basedOn w:val="DefaultParagraphFont"/>
    <w:link w:val="CommentText"/>
    <w:uiPriority w:val="99"/>
    <w:semiHidden/>
    <w:rsid w:val="00A4351E"/>
    <w:rPr>
      <w:sz w:val="20"/>
      <w:szCs w:val="20"/>
    </w:rPr>
  </w:style>
  <w:style w:type="paragraph" w:styleId="CommentSubject">
    <w:name w:val="annotation subject"/>
    <w:basedOn w:val="CommentText"/>
    <w:next w:val="CommentText"/>
    <w:link w:val="CommentSubjectChar"/>
    <w:uiPriority w:val="99"/>
    <w:semiHidden/>
    <w:unhideWhenUsed/>
    <w:rsid w:val="00A4351E"/>
    <w:rPr>
      <w:b/>
      <w:bCs/>
    </w:rPr>
  </w:style>
  <w:style w:type="character" w:customStyle="1" w:styleId="CommentSubjectChar">
    <w:name w:val="Comment Subject Char"/>
    <w:basedOn w:val="CommentTextChar"/>
    <w:link w:val="CommentSubject"/>
    <w:uiPriority w:val="99"/>
    <w:semiHidden/>
    <w:rsid w:val="00A4351E"/>
    <w:rPr>
      <w:b/>
      <w:bCs/>
      <w:sz w:val="20"/>
      <w:szCs w:val="20"/>
    </w:rPr>
  </w:style>
  <w:style w:type="paragraph" w:styleId="BalloonText">
    <w:name w:val="Balloon Text"/>
    <w:basedOn w:val="Normal"/>
    <w:link w:val="BalloonTextChar"/>
    <w:uiPriority w:val="99"/>
    <w:semiHidden/>
    <w:unhideWhenUsed/>
    <w:rsid w:val="00A43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hd.fullerton.edu/Main/students/documents/HHDscholarshipapp-fillab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Laura</dc:creator>
  <cp:keywords/>
  <dc:description/>
  <cp:lastModifiedBy>Tanjasiri, Sora</cp:lastModifiedBy>
  <cp:revision>3</cp:revision>
  <cp:lastPrinted>2016-10-26T18:30:00Z</cp:lastPrinted>
  <dcterms:created xsi:type="dcterms:W3CDTF">2016-10-26T18:33:00Z</dcterms:created>
  <dcterms:modified xsi:type="dcterms:W3CDTF">2016-10-27T22:00:00Z</dcterms:modified>
</cp:coreProperties>
</file>