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9793C" w14:textId="77777777" w:rsidR="001259DD" w:rsidRDefault="001259DD" w:rsidP="001259DD">
      <w:pPr>
        <w:widowControl w:val="0"/>
        <w:autoSpaceDE w:val="0"/>
        <w:autoSpaceDN w:val="0"/>
        <w:adjustRightInd w:val="0"/>
        <w:jc w:val="center"/>
        <w:rPr>
          <w:rFonts w:ascii="Cochin" w:hAnsi="Cochin" w:cs="Cochin"/>
        </w:rPr>
      </w:pPr>
      <w:r>
        <w:rPr>
          <w:rFonts w:ascii="Cochin" w:hAnsi="Cochin" w:cs="Cochin"/>
        </w:rPr>
        <w:t>Department of American Studies</w:t>
      </w:r>
    </w:p>
    <w:p w14:paraId="5E198DA0" w14:textId="3FE3A259" w:rsidR="00DA5FED" w:rsidRDefault="00DA5FED" w:rsidP="001259DD">
      <w:pPr>
        <w:widowControl w:val="0"/>
        <w:autoSpaceDE w:val="0"/>
        <w:autoSpaceDN w:val="0"/>
        <w:adjustRightInd w:val="0"/>
        <w:jc w:val="center"/>
        <w:rPr>
          <w:rFonts w:ascii="Cochin" w:hAnsi="Cochin" w:cs="Cochin"/>
        </w:rPr>
      </w:pPr>
      <w:r w:rsidRPr="001259DD">
        <w:rPr>
          <w:rFonts w:ascii="Cochin" w:hAnsi="Cochin" w:cs="Cochin"/>
        </w:rPr>
        <w:t>Statement on Hate Speech</w:t>
      </w:r>
      <w:r w:rsidR="00F55ED8">
        <w:rPr>
          <w:rFonts w:ascii="Cochin" w:hAnsi="Cochin" w:cs="Cochin"/>
        </w:rPr>
        <w:t xml:space="preserve"> Incident</w:t>
      </w:r>
      <w:r w:rsidR="00701C97">
        <w:rPr>
          <w:rFonts w:ascii="Cochin" w:hAnsi="Cochin" w:cs="Cochin"/>
        </w:rPr>
        <w:t>s</w:t>
      </w:r>
    </w:p>
    <w:p w14:paraId="5932F397" w14:textId="6C9F872B" w:rsidR="001259DD" w:rsidRDefault="001259DD" w:rsidP="001259DD">
      <w:pPr>
        <w:widowControl w:val="0"/>
        <w:autoSpaceDE w:val="0"/>
        <w:autoSpaceDN w:val="0"/>
        <w:adjustRightInd w:val="0"/>
        <w:jc w:val="center"/>
        <w:rPr>
          <w:rFonts w:ascii="Cochin" w:hAnsi="Cochin" w:cs="Cochin"/>
        </w:rPr>
      </w:pPr>
      <w:r>
        <w:rPr>
          <w:rFonts w:ascii="Cochin" w:hAnsi="Cochin" w:cs="Cochin"/>
        </w:rPr>
        <w:t>21 November 2019</w:t>
      </w:r>
    </w:p>
    <w:p w14:paraId="3F11648C" w14:textId="77777777" w:rsidR="001259DD" w:rsidRPr="001259DD" w:rsidRDefault="001259DD" w:rsidP="001259DD">
      <w:pPr>
        <w:widowControl w:val="0"/>
        <w:autoSpaceDE w:val="0"/>
        <w:autoSpaceDN w:val="0"/>
        <w:adjustRightInd w:val="0"/>
        <w:jc w:val="center"/>
        <w:rPr>
          <w:rFonts w:ascii="Cochin" w:hAnsi="Cochin" w:cs="Cochin"/>
        </w:rPr>
      </w:pPr>
    </w:p>
    <w:p w14:paraId="155B2ED6" w14:textId="77777777" w:rsidR="00DA5FED" w:rsidRPr="001259DD" w:rsidRDefault="00DA5FED" w:rsidP="00983258">
      <w:pPr>
        <w:widowControl w:val="0"/>
        <w:autoSpaceDE w:val="0"/>
        <w:autoSpaceDN w:val="0"/>
        <w:adjustRightInd w:val="0"/>
        <w:rPr>
          <w:rFonts w:ascii="Cochin" w:hAnsi="Cochin" w:cs="Cochin"/>
        </w:rPr>
      </w:pPr>
    </w:p>
    <w:p w14:paraId="662076F2" w14:textId="4E8100D9" w:rsidR="00983258" w:rsidRDefault="00DA5FED" w:rsidP="00983258">
      <w:pPr>
        <w:widowControl w:val="0"/>
        <w:autoSpaceDE w:val="0"/>
        <w:autoSpaceDN w:val="0"/>
        <w:adjustRightInd w:val="0"/>
        <w:rPr>
          <w:rFonts w:ascii="Cochin" w:hAnsi="Cochin"/>
        </w:rPr>
      </w:pPr>
      <w:r w:rsidRPr="008D7B45">
        <w:rPr>
          <w:rFonts w:ascii="Cochin" w:hAnsi="Cochin" w:cs="Cochin"/>
        </w:rPr>
        <w:t>I</w:t>
      </w:r>
      <w:r w:rsidR="00CC1291" w:rsidRPr="008D7B45">
        <w:rPr>
          <w:rFonts w:ascii="Cochin" w:hAnsi="Cochin" w:cs="Cochin"/>
        </w:rPr>
        <w:t>n mid-October, the</w:t>
      </w:r>
      <w:r w:rsidR="00983258" w:rsidRPr="008D7B45">
        <w:rPr>
          <w:rFonts w:ascii="Cochin" w:hAnsi="Cochin" w:cs="Cochin"/>
        </w:rPr>
        <w:t xml:space="preserve"> C</w:t>
      </w:r>
      <w:r w:rsidR="00526EF7" w:rsidRPr="008D7B45">
        <w:rPr>
          <w:rFonts w:ascii="Cochin" w:hAnsi="Cochin" w:cs="Cochin"/>
        </w:rPr>
        <w:t xml:space="preserve">alifornia State University Fullerton </w:t>
      </w:r>
      <w:r w:rsidR="00983258" w:rsidRPr="008D7B45">
        <w:rPr>
          <w:rFonts w:ascii="Cochin" w:hAnsi="Cochin" w:cs="Cochin"/>
        </w:rPr>
        <w:t>chapter of the Phi Sigma Kappa fraternity posted a flyer on social media with a watermark containing a</w:t>
      </w:r>
      <w:r w:rsidR="008D7B45">
        <w:rPr>
          <w:rFonts w:ascii="Cochin" w:hAnsi="Cochin" w:cs="Cochin"/>
        </w:rPr>
        <w:t>n anti-black</w:t>
      </w:r>
      <w:r w:rsidR="00983258" w:rsidRPr="008D7B45">
        <w:rPr>
          <w:rFonts w:ascii="Cochin" w:hAnsi="Cochin" w:cs="Cochin"/>
        </w:rPr>
        <w:t xml:space="preserve"> racial epithet.</w:t>
      </w:r>
      <w:r w:rsidR="008D7B45" w:rsidRPr="008D7B45">
        <w:rPr>
          <w:rFonts w:ascii="Cochin" w:hAnsi="Cochin"/>
        </w:rPr>
        <w:t xml:space="preserve"> </w:t>
      </w:r>
      <w:r w:rsidR="008D7B45">
        <w:rPr>
          <w:rFonts w:ascii="Cochin" w:hAnsi="Cochin"/>
        </w:rPr>
        <w:t xml:space="preserve">In </w:t>
      </w:r>
      <w:r w:rsidR="00701C97">
        <w:rPr>
          <w:rFonts w:ascii="Cochin" w:hAnsi="Cochin"/>
        </w:rPr>
        <w:t>early</w:t>
      </w:r>
      <w:r w:rsidR="008D7B45">
        <w:rPr>
          <w:rFonts w:ascii="Cochin" w:hAnsi="Cochin"/>
        </w:rPr>
        <w:t>-November</w:t>
      </w:r>
      <w:r w:rsidR="008D7B45" w:rsidRPr="008D7B45">
        <w:rPr>
          <w:rFonts w:ascii="Cochin" w:hAnsi="Cochin"/>
        </w:rPr>
        <w:t xml:space="preserve">, a second hate incident on campus occurred when </w:t>
      </w:r>
      <w:r w:rsidR="008D7B45">
        <w:rPr>
          <w:rFonts w:ascii="Cochin" w:hAnsi="Cochin"/>
        </w:rPr>
        <w:t xml:space="preserve">anti-black </w:t>
      </w:r>
      <w:r w:rsidR="008D7B45" w:rsidRPr="008D7B45">
        <w:rPr>
          <w:rFonts w:ascii="Cochin" w:hAnsi="Cochin"/>
        </w:rPr>
        <w:t>racial epithets were written outside of a dorm room on campus</w:t>
      </w:r>
      <w:r w:rsidR="008D7B45">
        <w:rPr>
          <w:rFonts w:ascii="Cochin" w:hAnsi="Cochin"/>
        </w:rPr>
        <w:t xml:space="preserve">.  </w:t>
      </w:r>
      <w:r w:rsidR="00DC7580">
        <w:rPr>
          <w:rFonts w:ascii="Cochin" w:hAnsi="Cochin"/>
        </w:rPr>
        <w:t xml:space="preserve">(For the </w:t>
      </w:r>
      <w:r w:rsidR="00DC7580">
        <w:rPr>
          <w:rFonts w:ascii="Cochin" w:hAnsi="Cochin"/>
          <w:i/>
        </w:rPr>
        <w:t>Daily Titan</w:t>
      </w:r>
      <w:r w:rsidR="00DC7580">
        <w:rPr>
          <w:rFonts w:ascii="Cochin" w:hAnsi="Cochin"/>
        </w:rPr>
        <w:t xml:space="preserve"> coverage of these events, see</w:t>
      </w:r>
      <w:r w:rsidR="00985FD2">
        <w:rPr>
          <w:rFonts w:ascii="Cochin" w:hAnsi="Cochin"/>
        </w:rPr>
        <w:t xml:space="preserve"> stories from</w:t>
      </w:r>
      <w:bookmarkStart w:id="0" w:name="_GoBack"/>
      <w:bookmarkEnd w:id="0"/>
      <w:r w:rsidR="00DC7580">
        <w:rPr>
          <w:rFonts w:ascii="Cochin" w:hAnsi="Cochin"/>
        </w:rPr>
        <w:t xml:space="preserve"> </w:t>
      </w:r>
      <w:hyperlink r:id="rId4" w:history="1">
        <w:r w:rsidR="00985FD2">
          <w:rPr>
            <w:rStyle w:val="Hyperlink"/>
            <w:rFonts w:ascii="Cochin" w:hAnsi="Cochin"/>
          </w:rPr>
          <w:t>October 16</w:t>
        </w:r>
      </w:hyperlink>
      <w:r w:rsidR="00985FD2">
        <w:rPr>
          <w:rStyle w:val="Hyperlink"/>
          <w:rFonts w:ascii="Cochin" w:hAnsi="Cochin"/>
        </w:rPr>
        <w:t xml:space="preserve"> </w:t>
      </w:r>
      <w:r w:rsidR="00DC7580">
        <w:rPr>
          <w:rFonts w:ascii="Cochin" w:hAnsi="Cochin"/>
        </w:rPr>
        <w:t xml:space="preserve">and </w:t>
      </w:r>
      <w:hyperlink r:id="rId5" w:history="1">
        <w:r w:rsidR="00985FD2">
          <w:rPr>
            <w:rStyle w:val="Hyperlink"/>
            <w:rFonts w:ascii="Cochin" w:hAnsi="Cochin"/>
          </w:rPr>
          <w:t>November 12</w:t>
        </w:r>
      </w:hyperlink>
      <w:r w:rsidR="00985FD2">
        <w:rPr>
          <w:rFonts w:ascii="Cochin" w:hAnsi="Cochin"/>
        </w:rPr>
        <w:t>, 2019.</w:t>
      </w:r>
      <w:r w:rsidR="00DC7580">
        <w:rPr>
          <w:rFonts w:ascii="Cochin" w:hAnsi="Cochin"/>
        </w:rPr>
        <w:t>)</w:t>
      </w:r>
    </w:p>
    <w:p w14:paraId="06800C64" w14:textId="2D983193" w:rsidR="00983258" w:rsidRPr="008D7B45" w:rsidRDefault="00983258" w:rsidP="00983258">
      <w:pPr>
        <w:widowControl w:val="0"/>
        <w:autoSpaceDE w:val="0"/>
        <w:autoSpaceDN w:val="0"/>
        <w:adjustRightInd w:val="0"/>
        <w:rPr>
          <w:rFonts w:ascii="Cochin" w:hAnsi="Cochin" w:cs="Times New Roman"/>
        </w:rPr>
      </w:pPr>
    </w:p>
    <w:p w14:paraId="79681012" w14:textId="2F760753" w:rsidR="00DA5FED" w:rsidRPr="001259DD" w:rsidRDefault="00983258" w:rsidP="00983258">
      <w:pPr>
        <w:widowControl w:val="0"/>
        <w:autoSpaceDE w:val="0"/>
        <w:autoSpaceDN w:val="0"/>
        <w:adjustRightInd w:val="0"/>
        <w:rPr>
          <w:rFonts w:ascii="Cochin" w:hAnsi="Cochin" w:cs="Cochin"/>
        </w:rPr>
      </w:pPr>
      <w:r w:rsidRPr="008D7B45">
        <w:rPr>
          <w:rFonts w:ascii="Cochin" w:hAnsi="Cochin" w:cs="Cochin"/>
        </w:rPr>
        <w:t>The Department of American Studies condemns</w:t>
      </w:r>
      <w:r w:rsidR="00CC1291" w:rsidRPr="008D7B45">
        <w:rPr>
          <w:rFonts w:ascii="Cochin" w:hAnsi="Cochin" w:cs="Cochin"/>
        </w:rPr>
        <w:t xml:space="preserve"> th</w:t>
      </w:r>
      <w:r w:rsidR="008D7B45">
        <w:rPr>
          <w:rFonts w:ascii="Cochin" w:hAnsi="Cochin" w:cs="Cochin"/>
        </w:rPr>
        <w:t>ese</w:t>
      </w:r>
      <w:r w:rsidR="00CC1291" w:rsidRPr="008D7B45">
        <w:rPr>
          <w:rFonts w:ascii="Cochin" w:hAnsi="Cochin" w:cs="Cochin"/>
        </w:rPr>
        <w:t xml:space="preserve"> </w:t>
      </w:r>
      <w:r w:rsidR="00DA5FED" w:rsidRPr="008D7B45">
        <w:rPr>
          <w:rFonts w:ascii="Cochin" w:hAnsi="Cochin" w:cs="Cochin"/>
        </w:rPr>
        <w:t xml:space="preserve">violent and deplorable </w:t>
      </w:r>
      <w:r w:rsidR="00CC1291" w:rsidRPr="008D7B45">
        <w:rPr>
          <w:rFonts w:ascii="Cochin" w:hAnsi="Cochin" w:cs="Cochin"/>
        </w:rPr>
        <w:t>act</w:t>
      </w:r>
      <w:r w:rsidR="008D7B45">
        <w:rPr>
          <w:rFonts w:ascii="Cochin" w:hAnsi="Cochin" w:cs="Cochin"/>
        </w:rPr>
        <w:t>s</w:t>
      </w:r>
      <w:r w:rsidR="00CC1291" w:rsidRPr="008D7B45">
        <w:rPr>
          <w:rFonts w:ascii="Cochin" w:hAnsi="Cochin" w:cs="Cochin"/>
        </w:rPr>
        <w:t xml:space="preserve"> of racial hatred</w:t>
      </w:r>
      <w:r w:rsidRPr="008D7B45">
        <w:rPr>
          <w:rFonts w:ascii="Cochin" w:hAnsi="Cochin" w:cs="Cochin"/>
        </w:rPr>
        <w:t>.  </w:t>
      </w:r>
      <w:r w:rsidRPr="001259DD">
        <w:rPr>
          <w:rFonts w:ascii="Cochin" w:hAnsi="Cochin" w:cs="Cochin"/>
        </w:rPr>
        <w:t xml:space="preserve"> We support our Black students, staff, faculty, and community </w:t>
      </w:r>
      <w:r w:rsidR="00DA5FED" w:rsidRPr="001259DD">
        <w:rPr>
          <w:rFonts w:ascii="Cochin" w:hAnsi="Cochin" w:cs="Times New Roman"/>
        </w:rPr>
        <w:t xml:space="preserve">and </w:t>
      </w:r>
      <w:r w:rsidRPr="001259DD">
        <w:rPr>
          <w:rFonts w:ascii="Cochin" w:hAnsi="Cochin" w:cs="Cochin"/>
        </w:rPr>
        <w:t xml:space="preserve">stand in solidarity with the Department of African American Studies. </w:t>
      </w:r>
    </w:p>
    <w:p w14:paraId="283D8823" w14:textId="77777777" w:rsidR="00DA5FED" w:rsidRPr="001259DD" w:rsidRDefault="00DA5FED" w:rsidP="00983258">
      <w:pPr>
        <w:widowControl w:val="0"/>
        <w:autoSpaceDE w:val="0"/>
        <w:autoSpaceDN w:val="0"/>
        <w:adjustRightInd w:val="0"/>
        <w:rPr>
          <w:rFonts w:ascii="Cochin" w:hAnsi="Cochin" w:cs="Cochin"/>
        </w:rPr>
      </w:pPr>
    </w:p>
    <w:p w14:paraId="5B9C7B75" w14:textId="77777777" w:rsidR="00983258" w:rsidRPr="001259DD" w:rsidRDefault="00DA5FED" w:rsidP="00983258">
      <w:pPr>
        <w:widowControl w:val="0"/>
        <w:autoSpaceDE w:val="0"/>
        <w:autoSpaceDN w:val="0"/>
        <w:adjustRightInd w:val="0"/>
        <w:rPr>
          <w:rFonts w:ascii="Cochin" w:hAnsi="Cochin" w:cs="Times New Roman"/>
        </w:rPr>
      </w:pPr>
      <w:r w:rsidRPr="001259DD">
        <w:rPr>
          <w:rFonts w:ascii="Cochin" w:hAnsi="Cochin" w:cs="Cochin"/>
        </w:rPr>
        <w:t xml:space="preserve">The Department of African American Studies </w:t>
      </w:r>
      <w:r w:rsidR="00CC1291" w:rsidRPr="001259DD">
        <w:rPr>
          <w:rFonts w:ascii="Cochin" w:hAnsi="Cochin" w:cs="Cochin"/>
        </w:rPr>
        <w:t>is the intellectual and political center for the teaching of African American history, culture, and intellectual traditions.  T</w:t>
      </w:r>
      <w:r w:rsidRPr="001259DD">
        <w:rPr>
          <w:rFonts w:ascii="Cochin" w:hAnsi="Cochin" w:cs="Cochin"/>
        </w:rPr>
        <w:t xml:space="preserve">hey are </w:t>
      </w:r>
      <w:r w:rsidR="00CC1291" w:rsidRPr="001259DD">
        <w:rPr>
          <w:rFonts w:ascii="Cochin" w:hAnsi="Cochin" w:cs="Cochin"/>
        </w:rPr>
        <w:t xml:space="preserve">invaluable for helping to stem the tide of anti-black racism on campus, but </w:t>
      </w:r>
      <w:r w:rsidR="00983258" w:rsidRPr="001259DD">
        <w:rPr>
          <w:rFonts w:ascii="Cochin" w:hAnsi="Cochin" w:cs="Cochin"/>
        </w:rPr>
        <w:t>we want to affirm that this is a responsibility that must be shared across all departments in the College and University</w:t>
      </w:r>
      <w:r w:rsidR="00CC1291" w:rsidRPr="001259DD">
        <w:rPr>
          <w:rFonts w:ascii="Cochin" w:hAnsi="Cochin" w:cs="Cochin"/>
        </w:rPr>
        <w:t xml:space="preserve">, including </w:t>
      </w:r>
      <w:r w:rsidRPr="001259DD">
        <w:rPr>
          <w:rFonts w:ascii="Cochin" w:hAnsi="Cochin" w:cs="Cochin"/>
        </w:rPr>
        <w:t>our own</w:t>
      </w:r>
      <w:r w:rsidR="00983258" w:rsidRPr="001259DD">
        <w:rPr>
          <w:rFonts w:ascii="Cochin" w:hAnsi="Cochin" w:cs="Cochin"/>
        </w:rPr>
        <w:t>.</w:t>
      </w:r>
    </w:p>
    <w:p w14:paraId="1D39220E" w14:textId="77777777" w:rsidR="00983258" w:rsidRPr="001259DD" w:rsidRDefault="00983258" w:rsidP="00983258">
      <w:pPr>
        <w:widowControl w:val="0"/>
        <w:autoSpaceDE w:val="0"/>
        <w:autoSpaceDN w:val="0"/>
        <w:adjustRightInd w:val="0"/>
        <w:rPr>
          <w:rFonts w:ascii="Cochin" w:hAnsi="Cochin" w:cs="Times New Roman"/>
        </w:rPr>
      </w:pPr>
      <w:r w:rsidRPr="001259DD">
        <w:rPr>
          <w:rFonts w:ascii="Cochin" w:hAnsi="Cochin" w:cs="Cochin"/>
        </w:rPr>
        <w:t> </w:t>
      </w:r>
    </w:p>
    <w:p w14:paraId="33DC31CD" w14:textId="780AE4D9" w:rsidR="00CC1291" w:rsidRPr="001259DD" w:rsidRDefault="00CC1291" w:rsidP="00DA5FED">
      <w:pPr>
        <w:widowControl w:val="0"/>
        <w:autoSpaceDE w:val="0"/>
        <w:autoSpaceDN w:val="0"/>
        <w:adjustRightInd w:val="0"/>
        <w:rPr>
          <w:rFonts w:ascii="Cochin" w:hAnsi="Cochin" w:cs="Times New Roman"/>
        </w:rPr>
      </w:pPr>
      <w:r w:rsidRPr="001259DD">
        <w:rPr>
          <w:rFonts w:ascii="Cochin" w:hAnsi="Cochin" w:cs="Cochin"/>
        </w:rPr>
        <w:t>We in American Studies offer courses that provide a critical lens for exposing students to the politics, pow</w:t>
      </w:r>
      <w:r w:rsidR="00526EF7" w:rsidRPr="001259DD">
        <w:rPr>
          <w:rFonts w:ascii="Cochin" w:hAnsi="Cochin" w:cs="Cochin"/>
        </w:rPr>
        <w:t xml:space="preserve">er, and representations of race and ethnicity </w:t>
      </w:r>
      <w:r w:rsidRPr="001259DD">
        <w:rPr>
          <w:rFonts w:ascii="Cochin" w:hAnsi="Cochin" w:cs="Cochin"/>
        </w:rPr>
        <w:t>in American culture, past and present</w:t>
      </w:r>
      <w:r w:rsidR="00526EF7" w:rsidRPr="001259DD">
        <w:rPr>
          <w:rFonts w:ascii="Cochin" w:hAnsi="Cochin" w:cs="Cochin"/>
        </w:rPr>
        <w:t xml:space="preserve">. Much of the </w:t>
      </w:r>
      <w:r w:rsidRPr="001259DD">
        <w:rPr>
          <w:rFonts w:ascii="Cochin" w:hAnsi="Cochin" w:cs="Cochin"/>
        </w:rPr>
        <w:t>work we do complements that of African American Studies. </w:t>
      </w:r>
    </w:p>
    <w:p w14:paraId="216F6096" w14:textId="77777777" w:rsidR="00CC1291" w:rsidRPr="001259DD" w:rsidRDefault="00CC1291" w:rsidP="00CC1291">
      <w:pPr>
        <w:widowControl w:val="0"/>
        <w:autoSpaceDE w:val="0"/>
        <w:autoSpaceDN w:val="0"/>
        <w:adjustRightInd w:val="0"/>
        <w:rPr>
          <w:rFonts w:ascii="Cochin" w:hAnsi="Cochin" w:cs="Times New Roman"/>
        </w:rPr>
      </w:pPr>
      <w:r w:rsidRPr="001259DD">
        <w:rPr>
          <w:rFonts w:ascii="Cochin" w:hAnsi="Cochin" w:cs="Cochin"/>
        </w:rPr>
        <w:t> </w:t>
      </w:r>
    </w:p>
    <w:p w14:paraId="5CE4351F" w14:textId="1985D06F" w:rsidR="001259DD" w:rsidRPr="001259DD" w:rsidRDefault="00CC1291" w:rsidP="001259DD">
      <w:pPr>
        <w:rPr>
          <w:rFonts w:ascii="Cochin" w:hAnsi="Cochin" w:cs="Cochin"/>
        </w:rPr>
      </w:pPr>
      <w:r w:rsidRPr="001259DD">
        <w:rPr>
          <w:rFonts w:ascii="Cochin" w:hAnsi="Cochin" w:cs="Cochin"/>
        </w:rPr>
        <w:t xml:space="preserve">Now is the time to do more.  To that end, American Studies held a </w:t>
      </w:r>
      <w:r w:rsidR="001259DD" w:rsidRPr="001259DD">
        <w:rPr>
          <w:rFonts w:ascii="Cochin" w:hAnsi="Cochin" w:cs="Cochin"/>
        </w:rPr>
        <w:t>f</w:t>
      </w:r>
      <w:r w:rsidRPr="001259DD">
        <w:rPr>
          <w:rFonts w:ascii="Cochin" w:hAnsi="Cochin" w:cs="Cochin"/>
        </w:rPr>
        <w:t xml:space="preserve">orum on “Race, Power, and American Studies” </w:t>
      </w:r>
      <w:r w:rsidR="00DA5FED" w:rsidRPr="001259DD">
        <w:rPr>
          <w:rFonts w:ascii="Cochin" w:hAnsi="Cochin" w:cs="Cochin"/>
        </w:rPr>
        <w:t>for ou</w:t>
      </w:r>
      <w:r w:rsidR="00526EF7" w:rsidRPr="001259DD">
        <w:rPr>
          <w:rFonts w:ascii="Cochin" w:hAnsi="Cochin" w:cs="Cochin"/>
        </w:rPr>
        <w:t>r students, faculty, and staff</w:t>
      </w:r>
      <w:r w:rsidR="00D54D4F" w:rsidRPr="001259DD">
        <w:rPr>
          <w:rFonts w:ascii="Cochin" w:hAnsi="Cochin" w:cs="Cochin"/>
        </w:rPr>
        <w:t>, and we are planning to hold similar forums periodically in the future</w:t>
      </w:r>
      <w:r w:rsidR="00526EF7" w:rsidRPr="001259DD">
        <w:rPr>
          <w:rFonts w:ascii="Cochin" w:hAnsi="Cochin" w:cs="Cochin"/>
        </w:rPr>
        <w:t xml:space="preserve">. </w:t>
      </w:r>
    </w:p>
    <w:p w14:paraId="3D99FC21" w14:textId="77777777" w:rsidR="001259DD" w:rsidRPr="001259DD" w:rsidRDefault="001259DD" w:rsidP="001259DD">
      <w:pPr>
        <w:rPr>
          <w:rFonts w:ascii="Cochin" w:hAnsi="Cochin"/>
          <w:color w:val="000000"/>
        </w:rPr>
      </w:pPr>
    </w:p>
    <w:p w14:paraId="48D92F89" w14:textId="576A549B" w:rsidR="00CC1291" w:rsidRPr="001259DD" w:rsidRDefault="001259DD" w:rsidP="001259DD">
      <w:pPr>
        <w:rPr>
          <w:rFonts w:ascii="Cochin" w:hAnsi="Cochin"/>
        </w:rPr>
      </w:pPr>
      <w:r w:rsidRPr="001259DD">
        <w:rPr>
          <w:rFonts w:ascii="Cochin" w:hAnsi="Cochin"/>
          <w:color w:val="000000"/>
        </w:rPr>
        <w:t xml:space="preserve">This was an opportunity for our department to come together, share our concerns, and formulate next steps as to how we can meaningfully work toward combatting racism and building a more inclusive campus community. </w:t>
      </w:r>
      <w:r w:rsidR="00AA7E11" w:rsidRPr="001259DD">
        <w:rPr>
          <w:rFonts w:ascii="Cochin" w:hAnsi="Cochin" w:cs="Cochin"/>
        </w:rPr>
        <w:t xml:space="preserve">We are currently addressing the </w:t>
      </w:r>
      <w:r w:rsidR="00BA7746" w:rsidRPr="001259DD">
        <w:rPr>
          <w:rFonts w:ascii="Cochin" w:hAnsi="Cochin" w:cs="Cochin"/>
        </w:rPr>
        <w:t xml:space="preserve">action items generated at the </w:t>
      </w:r>
      <w:r w:rsidRPr="001259DD">
        <w:rPr>
          <w:rFonts w:ascii="Cochin" w:hAnsi="Cochin" w:cs="Cochin"/>
        </w:rPr>
        <w:t>f</w:t>
      </w:r>
      <w:r w:rsidR="00BA7746" w:rsidRPr="001259DD">
        <w:rPr>
          <w:rFonts w:ascii="Cochin" w:hAnsi="Cochin" w:cs="Cochin"/>
        </w:rPr>
        <w:t xml:space="preserve">orum, and </w:t>
      </w:r>
      <w:r w:rsidR="00846BAE" w:rsidRPr="001259DD">
        <w:rPr>
          <w:rFonts w:ascii="Cochin" w:hAnsi="Cochin" w:cs="Cochin"/>
        </w:rPr>
        <w:t xml:space="preserve">remain committed to doing </w:t>
      </w:r>
      <w:r w:rsidR="00465DFD" w:rsidRPr="001259DD">
        <w:rPr>
          <w:rFonts w:ascii="Cochin" w:hAnsi="Cochin" w:cs="Cochin"/>
        </w:rPr>
        <w:t xml:space="preserve">the work </w:t>
      </w:r>
      <w:r w:rsidR="00482276" w:rsidRPr="001259DD">
        <w:rPr>
          <w:rFonts w:ascii="Cochin" w:hAnsi="Cochin" w:cs="Cochin"/>
        </w:rPr>
        <w:t xml:space="preserve">needed to reach these collective goals. </w:t>
      </w:r>
    </w:p>
    <w:p w14:paraId="288BA63A" w14:textId="77777777" w:rsidR="000631BB" w:rsidRDefault="000631BB" w:rsidP="00CC1291">
      <w:pPr>
        <w:widowControl w:val="0"/>
        <w:autoSpaceDE w:val="0"/>
        <w:autoSpaceDN w:val="0"/>
        <w:adjustRightInd w:val="0"/>
        <w:rPr>
          <w:rFonts w:ascii="Cochin" w:hAnsi="Cochin" w:cs="Cochin"/>
        </w:rPr>
      </w:pPr>
    </w:p>
    <w:p w14:paraId="6A8BC922" w14:textId="77777777" w:rsidR="000631BB" w:rsidRDefault="000631BB" w:rsidP="000631BB">
      <w:pPr>
        <w:widowControl w:val="0"/>
        <w:autoSpaceDE w:val="0"/>
        <w:autoSpaceDN w:val="0"/>
        <w:adjustRightInd w:val="0"/>
        <w:rPr>
          <w:rFonts w:ascii="Cochin" w:hAnsi="Cochin" w:cs="Cochin"/>
        </w:rPr>
      </w:pPr>
    </w:p>
    <w:p w14:paraId="1074BE17" w14:textId="6CA36B7C" w:rsidR="000631BB" w:rsidRDefault="000631BB" w:rsidP="00CC1291">
      <w:pPr>
        <w:widowControl w:val="0"/>
        <w:autoSpaceDE w:val="0"/>
        <w:autoSpaceDN w:val="0"/>
        <w:adjustRightInd w:val="0"/>
        <w:rPr>
          <w:rFonts w:ascii="Cochin" w:hAnsi="Cochin" w:cs="Cochin"/>
        </w:rPr>
      </w:pPr>
    </w:p>
    <w:p w14:paraId="4F017AD4" w14:textId="77777777" w:rsidR="00CC1291" w:rsidRPr="00DA5FED" w:rsidRDefault="00CC1291" w:rsidP="00CC1291">
      <w:pPr>
        <w:widowControl w:val="0"/>
        <w:autoSpaceDE w:val="0"/>
        <w:autoSpaceDN w:val="0"/>
        <w:adjustRightInd w:val="0"/>
        <w:rPr>
          <w:rFonts w:ascii="Cochin" w:hAnsi="Cochin" w:cs="Calibri"/>
        </w:rPr>
      </w:pPr>
    </w:p>
    <w:p w14:paraId="06D1EB9D" w14:textId="77777777" w:rsidR="008A201B" w:rsidRDefault="00CC1291" w:rsidP="00CC1291">
      <w:r>
        <w:rPr>
          <w:rFonts w:ascii="Cochin" w:hAnsi="Cochin" w:cs="Cochin"/>
          <w:sz w:val="22"/>
          <w:szCs w:val="22"/>
        </w:rPr>
        <w:t> </w:t>
      </w:r>
    </w:p>
    <w:sectPr w:rsidR="008A201B" w:rsidSect="00724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in">
    <w:altName w:val="Calibri"/>
    <w:charset w:val="00"/>
    <w:family w:val="auto"/>
    <w:pitch w:val="variable"/>
    <w:sig w:usb0="800002FF" w:usb1="4000004A" w:usb2="00000000" w:usb3="00000000" w:csb0="0000000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58"/>
    <w:rsid w:val="000631BB"/>
    <w:rsid w:val="000F447E"/>
    <w:rsid w:val="001259DD"/>
    <w:rsid w:val="00216F19"/>
    <w:rsid w:val="0024665E"/>
    <w:rsid w:val="00260B99"/>
    <w:rsid w:val="002614A5"/>
    <w:rsid w:val="00465DFD"/>
    <w:rsid w:val="00482276"/>
    <w:rsid w:val="00526EF7"/>
    <w:rsid w:val="00532D56"/>
    <w:rsid w:val="00550DD6"/>
    <w:rsid w:val="00564EA9"/>
    <w:rsid w:val="005907F9"/>
    <w:rsid w:val="0066741C"/>
    <w:rsid w:val="0068731E"/>
    <w:rsid w:val="006B2C95"/>
    <w:rsid w:val="00701C97"/>
    <w:rsid w:val="00724044"/>
    <w:rsid w:val="007A42D9"/>
    <w:rsid w:val="00846BAE"/>
    <w:rsid w:val="008A201B"/>
    <w:rsid w:val="008B1C65"/>
    <w:rsid w:val="008D7B45"/>
    <w:rsid w:val="00983258"/>
    <w:rsid w:val="00985FD2"/>
    <w:rsid w:val="009F79C6"/>
    <w:rsid w:val="00A1380A"/>
    <w:rsid w:val="00A77D74"/>
    <w:rsid w:val="00AA7E11"/>
    <w:rsid w:val="00B32AA4"/>
    <w:rsid w:val="00BA7746"/>
    <w:rsid w:val="00C26DE9"/>
    <w:rsid w:val="00CC08B8"/>
    <w:rsid w:val="00CC1291"/>
    <w:rsid w:val="00D172A7"/>
    <w:rsid w:val="00D34DB0"/>
    <w:rsid w:val="00D54D4F"/>
    <w:rsid w:val="00DA5FED"/>
    <w:rsid w:val="00DC7580"/>
    <w:rsid w:val="00E16715"/>
    <w:rsid w:val="00E61A1F"/>
    <w:rsid w:val="00F55ED8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F732EB"/>
  <w15:docId w15:val="{5369C0FF-EFC2-AB4E-9BA4-99981534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77D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D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D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D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D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D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7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7B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B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7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ilytitan.com/2019/11/hate-incident-student-housing" TargetMode="External"/><Relationship Id="rId4" Type="http://schemas.openxmlformats.org/officeDocument/2006/relationships/hyperlink" Target="https://dailytitan.com/2019/10/fraternity-apologizes-after-offensive-waterm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 Kaweah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Dustin Abnet</cp:lastModifiedBy>
  <cp:revision>2</cp:revision>
  <dcterms:created xsi:type="dcterms:W3CDTF">2019-12-04T22:36:00Z</dcterms:created>
  <dcterms:modified xsi:type="dcterms:W3CDTF">2019-12-04T22:36:00Z</dcterms:modified>
</cp:coreProperties>
</file>