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EAB" w:rsidRDefault="00D1235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Christine L. Gardiner</w:t>
      </w:r>
    </w:p>
    <w:p w:rsidR="00555B8B" w:rsidRDefault="00555B8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Professor of Criminal Justice</w:t>
      </w:r>
    </w:p>
    <w:p w:rsidR="001263C1" w:rsidRDefault="001263C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Division of Politics, Administration, and Justice</w:t>
      </w:r>
    </w:p>
    <w:p w:rsidR="00555B8B" w:rsidRDefault="00555B8B" w:rsidP="00555B8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California State University, Fullerton</w:t>
      </w:r>
    </w:p>
    <w:p w:rsidR="00D63396" w:rsidRPr="00D63396" w:rsidRDefault="001263C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Phone: </w:t>
      </w:r>
      <w:r w:rsidR="00D1235C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657</w:t>
      </w:r>
      <w:r w:rsidR="00D1235C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278-3608</w:t>
      </w:r>
      <w:r w:rsidR="00D1235C">
        <w:rPr>
          <w:rFonts w:ascii="Times New Roman" w:hAnsi="Times New Roman"/>
          <w:szCs w:val="24"/>
        </w:rPr>
        <w:t xml:space="preserve"> / </w:t>
      </w:r>
      <w:r>
        <w:rPr>
          <w:rFonts w:ascii="Times New Roman" w:hAnsi="Times New Roman"/>
          <w:szCs w:val="24"/>
        </w:rPr>
        <w:t xml:space="preserve">Email: </w:t>
      </w:r>
      <w:r w:rsidR="005F22D2">
        <w:rPr>
          <w:rFonts w:ascii="Times New Roman" w:hAnsi="Times New Roman"/>
          <w:szCs w:val="24"/>
        </w:rPr>
        <w:t>cgardine</w:t>
      </w:r>
      <w:r>
        <w:rPr>
          <w:rFonts w:ascii="Times New Roman" w:hAnsi="Times New Roman"/>
          <w:szCs w:val="24"/>
        </w:rPr>
        <w:t>r</w:t>
      </w:r>
      <w:r w:rsidR="005F22D2">
        <w:rPr>
          <w:rFonts w:ascii="Times New Roman" w:hAnsi="Times New Roman"/>
          <w:szCs w:val="24"/>
        </w:rPr>
        <w:t>@</w:t>
      </w:r>
      <w:r>
        <w:rPr>
          <w:rFonts w:ascii="Times New Roman" w:hAnsi="Times New Roman"/>
          <w:szCs w:val="24"/>
        </w:rPr>
        <w:t>fullerton</w:t>
      </w:r>
      <w:r w:rsidR="005F22D2">
        <w:rPr>
          <w:rFonts w:ascii="Times New Roman" w:hAnsi="Times New Roman"/>
          <w:szCs w:val="24"/>
        </w:rPr>
        <w:t>.edu</w:t>
      </w:r>
    </w:p>
    <w:p w:rsidR="00FD418B" w:rsidRDefault="009631F9" w:rsidP="00FD418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134620</wp:posOffset>
                </wp:positionV>
                <wp:extent cx="626999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F10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.75pt;margin-top:10.6pt;width:493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"/>
            </w:pict>
          </mc:Fallback>
        </mc:AlternateContent>
      </w:r>
    </w:p>
    <w:p w:rsidR="006F676A" w:rsidRDefault="006F676A" w:rsidP="00D63396">
      <w:pPr>
        <w:rPr>
          <w:rFonts w:ascii="Times New Roman" w:hAnsi="Times New Roman"/>
          <w:b/>
          <w:u w:val="single"/>
        </w:rPr>
      </w:pPr>
    </w:p>
    <w:p w:rsidR="001263C1" w:rsidRDefault="001263C1" w:rsidP="00D63396">
      <w:pPr>
        <w:rPr>
          <w:rFonts w:ascii="Times New Roman" w:hAnsi="Times New Roman"/>
          <w:b/>
          <w:u w:val="single"/>
        </w:rPr>
      </w:pPr>
      <w:r w:rsidRPr="001263C1">
        <w:rPr>
          <w:rFonts w:ascii="Times New Roman" w:hAnsi="Times New Roman"/>
          <w:b/>
          <w:u w:val="single"/>
        </w:rPr>
        <w:t>ACADEMIC POSITIONS</w:t>
      </w:r>
    </w:p>
    <w:p w:rsidR="001263C1" w:rsidRDefault="001263C1" w:rsidP="0028394B">
      <w:pPr>
        <w:tabs>
          <w:tab w:val="right" w:pos="9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California State University, Fullerton, CA</w:t>
      </w:r>
      <w:r>
        <w:rPr>
          <w:rFonts w:ascii="Times New Roman" w:hAnsi="Times New Roman"/>
          <w:b/>
        </w:rPr>
        <w:tab/>
      </w:r>
    </w:p>
    <w:p w:rsidR="001263C1" w:rsidRDefault="001263C1" w:rsidP="001263C1">
      <w:pPr>
        <w:tabs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>Division of Political Science, Public Administration, and Criminal Justice</w:t>
      </w:r>
    </w:p>
    <w:p w:rsidR="007B429B" w:rsidRDefault="007B429B" w:rsidP="00B313AB">
      <w:pPr>
        <w:tabs>
          <w:tab w:val="righ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Professor</w:t>
      </w:r>
      <w:r>
        <w:rPr>
          <w:rFonts w:ascii="Times New Roman" w:hAnsi="Times New Roman"/>
          <w:i/>
        </w:rPr>
        <w:tab/>
      </w:r>
      <w:r w:rsidRPr="007B429B">
        <w:rPr>
          <w:rFonts w:ascii="Times New Roman" w:hAnsi="Times New Roman"/>
          <w:b/>
        </w:rPr>
        <w:t>2019-Present</w:t>
      </w:r>
    </w:p>
    <w:p w:rsidR="00B313AB" w:rsidRPr="00B5306D" w:rsidRDefault="00B313AB" w:rsidP="00B313AB">
      <w:pPr>
        <w:tabs>
          <w:tab w:val="right" w:pos="9360"/>
        </w:tabs>
        <w:rPr>
          <w:rFonts w:ascii="Times New Roman" w:hAnsi="Times New Roman"/>
          <w:i/>
        </w:rPr>
      </w:pPr>
      <w:r w:rsidRPr="00B5306D">
        <w:rPr>
          <w:rFonts w:ascii="Times New Roman" w:hAnsi="Times New Roman"/>
          <w:i/>
        </w:rPr>
        <w:t>Ass</w:t>
      </w:r>
      <w:r>
        <w:rPr>
          <w:rFonts w:ascii="Times New Roman" w:hAnsi="Times New Roman"/>
          <w:i/>
        </w:rPr>
        <w:t>ociate</w:t>
      </w:r>
      <w:r w:rsidRPr="00B5306D">
        <w:rPr>
          <w:rFonts w:ascii="Times New Roman" w:hAnsi="Times New Roman"/>
          <w:i/>
        </w:rPr>
        <w:t xml:space="preserve"> Professor</w:t>
      </w:r>
      <w:r>
        <w:rPr>
          <w:rFonts w:ascii="Times New Roman" w:hAnsi="Times New Roman"/>
          <w:i/>
        </w:rPr>
        <w:tab/>
      </w:r>
      <w:r w:rsidRPr="00B313AB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14</w:t>
      </w:r>
      <w:r w:rsidRPr="00B313AB">
        <w:rPr>
          <w:rFonts w:ascii="Times New Roman" w:hAnsi="Times New Roman"/>
          <w:b/>
        </w:rPr>
        <w:t>-</w:t>
      </w:r>
      <w:r w:rsidR="007B429B">
        <w:rPr>
          <w:rFonts w:ascii="Times New Roman" w:hAnsi="Times New Roman"/>
          <w:b/>
        </w:rPr>
        <w:t>2019</w:t>
      </w:r>
    </w:p>
    <w:p w:rsidR="001263C1" w:rsidRPr="00B5306D" w:rsidRDefault="001263C1" w:rsidP="00B313AB">
      <w:pPr>
        <w:tabs>
          <w:tab w:val="right" w:pos="9360"/>
        </w:tabs>
        <w:rPr>
          <w:rFonts w:ascii="Times New Roman" w:hAnsi="Times New Roman"/>
          <w:i/>
        </w:rPr>
      </w:pPr>
      <w:r w:rsidRPr="00B5306D">
        <w:rPr>
          <w:rFonts w:ascii="Times New Roman" w:hAnsi="Times New Roman"/>
          <w:i/>
        </w:rPr>
        <w:t>Assistant Professor</w:t>
      </w:r>
      <w:r w:rsidR="00B313AB">
        <w:rPr>
          <w:rFonts w:ascii="Times New Roman" w:hAnsi="Times New Roman"/>
          <w:i/>
        </w:rPr>
        <w:tab/>
      </w:r>
      <w:r w:rsidR="00B313AB" w:rsidRPr="00B313AB">
        <w:rPr>
          <w:rFonts w:ascii="Times New Roman" w:hAnsi="Times New Roman"/>
          <w:b/>
        </w:rPr>
        <w:t>2008-2014</w:t>
      </w:r>
    </w:p>
    <w:p w:rsidR="007B506C" w:rsidRDefault="007B506C" w:rsidP="003A21C2">
      <w:pPr>
        <w:tabs>
          <w:tab w:val="left" w:pos="5130"/>
          <w:tab w:val="left" w:pos="7920"/>
        </w:tabs>
        <w:rPr>
          <w:rFonts w:ascii="Times New Roman" w:hAnsi="Times New Roman"/>
        </w:rPr>
      </w:pPr>
    </w:p>
    <w:p w:rsidR="001263C1" w:rsidRDefault="003A21C2" w:rsidP="003A21C2">
      <w:pPr>
        <w:tabs>
          <w:tab w:val="left" w:pos="5130"/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CRJU315 – </w:t>
      </w:r>
      <w:r w:rsidR="007B506C">
        <w:rPr>
          <w:rFonts w:ascii="Times New Roman" w:hAnsi="Times New Roman"/>
        </w:rPr>
        <w:t>Policing</w:t>
      </w:r>
      <w:r>
        <w:rPr>
          <w:rFonts w:ascii="Times New Roman" w:hAnsi="Times New Roman"/>
        </w:rPr>
        <w:tab/>
        <w:t>CRJU330 – Crime and Delinquency</w:t>
      </w:r>
    </w:p>
    <w:p w:rsidR="003A21C2" w:rsidRDefault="003A21C2" w:rsidP="003A21C2">
      <w:pPr>
        <w:tabs>
          <w:tab w:val="left" w:pos="5130"/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>CRJU350 – Criminal Justice Writing</w:t>
      </w:r>
      <w:r>
        <w:rPr>
          <w:rFonts w:ascii="Times New Roman" w:hAnsi="Times New Roman"/>
        </w:rPr>
        <w:tab/>
        <w:t>CRJU405 – Criminal Justice Policy</w:t>
      </w:r>
    </w:p>
    <w:p w:rsidR="006F676A" w:rsidRDefault="007B506C" w:rsidP="003A21C2">
      <w:pPr>
        <w:tabs>
          <w:tab w:val="left" w:pos="5130"/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CRJU415 – Policing the City </w:t>
      </w:r>
      <w:r>
        <w:rPr>
          <w:rFonts w:ascii="Times New Roman" w:hAnsi="Times New Roman"/>
        </w:rPr>
        <w:tab/>
      </w:r>
      <w:r w:rsidR="003A21C2">
        <w:rPr>
          <w:rFonts w:ascii="Times New Roman" w:hAnsi="Times New Roman"/>
        </w:rPr>
        <w:t>CRJU425 – Juvenile Delinquency</w:t>
      </w:r>
      <w:r w:rsidR="003A21C2">
        <w:rPr>
          <w:rFonts w:ascii="Times New Roman" w:hAnsi="Times New Roman"/>
        </w:rPr>
        <w:tab/>
      </w:r>
      <w:r w:rsidR="006F676A">
        <w:rPr>
          <w:rFonts w:ascii="Times New Roman" w:hAnsi="Times New Roman"/>
        </w:rPr>
        <w:t xml:space="preserve"> </w:t>
      </w:r>
    </w:p>
    <w:p w:rsidR="007B506C" w:rsidRDefault="003A21C2" w:rsidP="003A21C2">
      <w:pPr>
        <w:tabs>
          <w:tab w:val="left" w:pos="5130"/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>CRJU470 – Sex, Crime, and Culture</w:t>
      </w:r>
      <w:r>
        <w:rPr>
          <w:rFonts w:ascii="Times New Roman" w:hAnsi="Times New Roman"/>
        </w:rPr>
        <w:tab/>
      </w:r>
      <w:r w:rsidR="007B506C">
        <w:rPr>
          <w:rFonts w:ascii="Times New Roman" w:hAnsi="Times New Roman"/>
        </w:rPr>
        <w:t>CJ/PS491 – Applied Policy Research</w:t>
      </w:r>
    </w:p>
    <w:p w:rsidR="003A21C2" w:rsidRDefault="003A21C2" w:rsidP="003A21C2">
      <w:pPr>
        <w:tabs>
          <w:tab w:val="left" w:pos="5130"/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>POSC493 – Teaching Internship</w:t>
      </w:r>
      <w:r>
        <w:rPr>
          <w:rFonts w:ascii="Times New Roman" w:hAnsi="Times New Roman"/>
        </w:rPr>
        <w:tab/>
        <w:t>UNIV100 – Freshman Programs</w:t>
      </w:r>
    </w:p>
    <w:p w:rsidR="003A21C2" w:rsidRDefault="003A21C2" w:rsidP="003A21C2">
      <w:pPr>
        <w:tabs>
          <w:tab w:val="left" w:pos="5130"/>
          <w:tab w:val="left" w:pos="7920"/>
        </w:tabs>
        <w:rPr>
          <w:rFonts w:ascii="Times New Roman" w:hAnsi="Times New Roman"/>
        </w:rPr>
      </w:pPr>
    </w:p>
    <w:p w:rsidR="001263C1" w:rsidRDefault="001263C1" w:rsidP="0028394B">
      <w:pPr>
        <w:tabs>
          <w:tab w:val="right" w:pos="9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Azusa Pacific University, Azusa, CA</w:t>
      </w:r>
      <w:r>
        <w:rPr>
          <w:rFonts w:ascii="Times New Roman" w:hAnsi="Times New Roman"/>
          <w:b/>
        </w:rPr>
        <w:tab/>
        <w:t>2007</w:t>
      </w:r>
    </w:p>
    <w:p w:rsidR="001263C1" w:rsidRDefault="001263C1" w:rsidP="001263C1">
      <w:pPr>
        <w:tabs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>Global Studies Department</w:t>
      </w:r>
    </w:p>
    <w:p w:rsidR="001263C1" w:rsidRPr="00B5306D" w:rsidRDefault="001263C1" w:rsidP="001263C1">
      <w:pPr>
        <w:tabs>
          <w:tab w:val="left" w:pos="7920"/>
        </w:tabs>
        <w:rPr>
          <w:rFonts w:ascii="Times New Roman" w:hAnsi="Times New Roman"/>
          <w:i/>
        </w:rPr>
      </w:pPr>
      <w:r w:rsidRPr="00B5306D">
        <w:rPr>
          <w:rFonts w:ascii="Times New Roman" w:hAnsi="Times New Roman"/>
          <w:i/>
        </w:rPr>
        <w:t>Adjunct Professor</w:t>
      </w:r>
    </w:p>
    <w:p w:rsidR="00B5306D" w:rsidRDefault="00B5306D" w:rsidP="001263C1">
      <w:pPr>
        <w:tabs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>S455 – Crime and Delinquency</w:t>
      </w:r>
    </w:p>
    <w:p w:rsidR="00B5306D" w:rsidRDefault="00B5306D" w:rsidP="001263C1">
      <w:pPr>
        <w:tabs>
          <w:tab w:val="left" w:pos="7920"/>
        </w:tabs>
        <w:rPr>
          <w:rFonts w:ascii="Times New Roman" w:hAnsi="Times New Roman"/>
        </w:rPr>
      </w:pPr>
    </w:p>
    <w:p w:rsidR="001263C1" w:rsidRDefault="001263C1" w:rsidP="0028394B">
      <w:pPr>
        <w:tabs>
          <w:tab w:val="right" w:pos="9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Concordia University, Irvine, CA</w:t>
      </w:r>
      <w:r>
        <w:rPr>
          <w:rFonts w:ascii="Times New Roman" w:hAnsi="Times New Roman"/>
          <w:b/>
        </w:rPr>
        <w:tab/>
        <w:t>2007</w:t>
      </w:r>
    </w:p>
    <w:p w:rsidR="001263C1" w:rsidRDefault="001263C1" w:rsidP="001263C1">
      <w:pPr>
        <w:tabs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>Sociology Department</w:t>
      </w:r>
    </w:p>
    <w:p w:rsidR="001263C1" w:rsidRPr="00B5306D" w:rsidRDefault="001263C1" w:rsidP="001263C1">
      <w:pPr>
        <w:tabs>
          <w:tab w:val="left" w:pos="7920"/>
        </w:tabs>
        <w:rPr>
          <w:rFonts w:ascii="Times New Roman" w:hAnsi="Times New Roman"/>
          <w:i/>
        </w:rPr>
      </w:pPr>
      <w:r w:rsidRPr="00B5306D">
        <w:rPr>
          <w:rFonts w:ascii="Times New Roman" w:hAnsi="Times New Roman"/>
          <w:i/>
        </w:rPr>
        <w:t>Adjunct Professor</w:t>
      </w:r>
    </w:p>
    <w:p w:rsidR="001263C1" w:rsidRDefault="00B5306D" w:rsidP="001263C1">
      <w:pPr>
        <w:tabs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>S229 – Introduction to Criminology</w:t>
      </w:r>
    </w:p>
    <w:p w:rsidR="00B5306D" w:rsidRDefault="00B5306D" w:rsidP="001263C1">
      <w:pPr>
        <w:tabs>
          <w:tab w:val="left" w:pos="7920"/>
        </w:tabs>
        <w:rPr>
          <w:rFonts w:ascii="Times New Roman" w:hAnsi="Times New Roman"/>
        </w:rPr>
      </w:pPr>
    </w:p>
    <w:p w:rsidR="001263C1" w:rsidRDefault="000D413C" w:rsidP="0028394B">
      <w:pPr>
        <w:tabs>
          <w:tab w:val="right" w:pos="945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University of California, Irvine, CA</w:t>
      </w:r>
      <w:r>
        <w:rPr>
          <w:rFonts w:ascii="Times New Roman" w:hAnsi="Times New Roman"/>
          <w:b/>
        </w:rPr>
        <w:tab/>
        <w:t>2005-2007</w:t>
      </w:r>
    </w:p>
    <w:p w:rsidR="000D413C" w:rsidRDefault="000D413C" w:rsidP="001263C1">
      <w:pPr>
        <w:tabs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Department of Criminology, Law and Society </w:t>
      </w:r>
    </w:p>
    <w:p w:rsidR="000D413C" w:rsidRPr="00B5306D" w:rsidRDefault="000D413C" w:rsidP="001263C1">
      <w:pPr>
        <w:tabs>
          <w:tab w:val="left" w:pos="7920"/>
        </w:tabs>
        <w:rPr>
          <w:rFonts w:ascii="Times New Roman" w:hAnsi="Times New Roman"/>
          <w:i/>
        </w:rPr>
      </w:pPr>
      <w:r w:rsidRPr="00B5306D">
        <w:rPr>
          <w:rFonts w:ascii="Times New Roman" w:hAnsi="Times New Roman"/>
          <w:i/>
        </w:rPr>
        <w:t>Graduate Associate</w:t>
      </w:r>
    </w:p>
    <w:p w:rsidR="00B5306D" w:rsidRDefault="00B5306D" w:rsidP="00B5306D">
      <w:pPr>
        <w:tabs>
          <w:tab w:val="left" w:pos="5130"/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>C7 – Introduction to Criminology, Law &amp; Society</w:t>
      </w:r>
      <w:r>
        <w:rPr>
          <w:rFonts w:ascii="Times New Roman" w:hAnsi="Times New Roman"/>
        </w:rPr>
        <w:tab/>
        <w:t>C109 – Juvenile Delinquency</w:t>
      </w:r>
    </w:p>
    <w:p w:rsidR="000D413C" w:rsidRPr="000D413C" w:rsidRDefault="000D413C" w:rsidP="001263C1">
      <w:pPr>
        <w:tabs>
          <w:tab w:val="left" w:pos="7920"/>
        </w:tabs>
        <w:rPr>
          <w:rFonts w:ascii="Times New Roman" w:hAnsi="Times New Roman"/>
        </w:rPr>
      </w:pPr>
    </w:p>
    <w:p w:rsidR="000D413C" w:rsidRDefault="000D413C" w:rsidP="0028394B">
      <w:pPr>
        <w:tabs>
          <w:tab w:val="right" w:pos="945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University of California, Irvine, CA</w:t>
      </w:r>
      <w:r>
        <w:rPr>
          <w:rFonts w:ascii="Times New Roman" w:hAnsi="Times New Roman"/>
          <w:b/>
        </w:rPr>
        <w:tab/>
        <w:t>2001-2007</w:t>
      </w:r>
    </w:p>
    <w:p w:rsidR="000D413C" w:rsidRDefault="000D413C" w:rsidP="000D413C">
      <w:pPr>
        <w:tabs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Department of Criminology, Law and Society </w:t>
      </w:r>
    </w:p>
    <w:p w:rsidR="000D413C" w:rsidRPr="00B5306D" w:rsidRDefault="000D413C" w:rsidP="000D413C">
      <w:pPr>
        <w:tabs>
          <w:tab w:val="left" w:pos="7920"/>
        </w:tabs>
        <w:rPr>
          <w:rFonts w:ascii="Times New Roman" w:hAnsi="Times New Roman"/>
          <w:i/>
        </w:rPr>
      </w:pPr>
      <w:r w:rsidRPr="00B5306D">
        <w:rPr>
          <w:rFonts w:ascii="Times New Roman" w:hAnsi="Times New Roman"/>
          <w:i/>
        </w:rPr>
        <w:t>Graduate Assistant</w:t>
      </w:r>
    </w:p>
    <w:p w:rsidR="00B5306D" w:rsidRDefault="00B5306D" w:rsidP="00B5306D">
      <w:pPr>
        <w:tabs>
          <w:tab w:val="left" w:pos="5130"/>
          <w:tab w:val="left" w:pos="7920"/>
        </w:tabs>
        <w:rPr>
          <w:rFonts w:ascii="Times New Roman" w:hAnsi="Times New Roman"/>
        </w:rPr>
      </w:pPr>
    </w:p>
    <w:p w:rsidR="00B5306D" w:rsidRDefault="00B5306D" w:rsidP="0028394B">
      <w:pPr>
        <w:tabs>
          <w:tab w:val="right" w:pos="945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University of California, Irvine, CA</w:t>
      </w:r>
      <w:r>
        <w:rPr>
          <w:rFonts w:ascii="Times New Roman" w:hAnsi="Times New Roman"/>
          <w:b/>
        </w:rPr>
        <w:tab/>
        <w:t>2006-2008</w:t>
      </w:r>
    </w:p>
    <w:p w:rsidR="00B5306D" w:rsidRDefault="00B5306D" w:rsidP="00B5306D">
      <w:pPr>
        <w:tabs>
          <w:tab w:val="left" w:pos="5130"/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>School of Social Ecology and Teaching, Learning, and Technology Center</w:t>
      </w:r>
    </w:p>
    <w:p w:rsidR="00B5306D" w:rsidRPr="00B5306D" w:rsidRDefault="00B5306D" w:rsidP="00B5306D">
      <w:pPr>
        <w:tabs>
          <w:tab w:val="right" w:pos="9630"/>
        </w:tabs>
        <w:ind w:left="720" w:hanging="720"/>
        <w:rPr>
          <w:rFonts w:ascii="Times New Roman" w:hAnsi="Times New Roman"/>
          <w:i/>
        </w:rPr>
      </w:pPr>
      <w:r w:rsidRPr="00B5306D">
        <w:rPr>
          <w:rFonts w:ascii="Times New Roman" w:hAnsi="Times New Roman"/>
          <w:i/>
        </w:rPr>
        <w:t>Pedagogical Fellow</w:t>
      </w:r>
    </w:p>
    <w:p w:rsidR="00B5306D" w:rsidRDefault="00B5306D" w:rsidP="00B5306D">
      <w:pPr>
        <w:numPr>
          <w:ilvl w:val="0"/>
          <w:numId w:val="12"/>
        </w:numPr>
        <w:tabs>
          <w:tab w:val="right" w:pos="720"/>
          <w:tab w:val="right" w:pos="972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Designed</w:t>
      </w:r>
      <w:r w:rsidRPr="009064B1">
        <w:rPr>
          <w:rFonts w:ascii="Times New Roman" w:hAnsi="Times New Roman"/>
          <w:bCs/>
        </w:rPr>
        <w:t xml:space="preserve"> and taught </w:t>
      </w:r>
      <w:r>
        <w:rPr>
          <w:rFonts w:ascii="Times New Roman" w:hAnsi="Times New Roman"/>
          <w:bCs/>
        </w:rPr>
        <w:t>16</w:t>
      </w:r>
      <w:r w:rsidRPr="009064B1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>hour</w:t>
      </w:r>
      <w:r w:rsidRPr="009064B1">
        <w:rPr>
          <w:rFonts w:ascii="Times New Roman" w:hAnsi="Times New Roman"/>
          <w:bCs/>
        </w:rPr>
        <w:t xml:space="preserve"> T</w:t>
      </w:r>
      <w:r>
        <w:rPr>
          <w:rFonts w:ascii="Times New Roman" w:hAnsi="Times New Roman"/>
          <w:bCs/>
        </w:rPr>
        <w:t xml:space="preserve">eaching </w:t>
      </w:r>
      <w:r w:rsidRPr="009064B1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>ssistant</w:t>
      </w:r>
      <w:r w:rsidRPr="009064B1">
        <w:rPr>
          <w:rFonts w:ascii="Times New Roman" w:hAnsi="Times New Roman"/>
          <w:bCs/>
        </w:rPr>
        <w:t xml:space="preserve"> Professional Development Program for </w:t>
      </w:r>
      <w:r>
        <w:rPr>
          <w:rFonts w:ascii="Times New Roman" w:hAnsi="Times New Roman"/>
          <w:bCs/>
        </w:rPr>
        <w:t xml:space="preserve">33 </w:t>
      </w:r>
      <w:r w:rsidRPr="009064B1">
        <w:rPr>
          <w:rFonts w:ascii="Times New Roman" w:hAnsi="Times New Roman"/>
          <w:bCs/>
        </w:rPr>
        <w:t>incoming School of Social Ecology graduate students</w:t>
      </w:r>
      <w:r>
        <w:rPr>
          <w:rFonts w:ascii="Times New Roman" w:hAnsi="Times New Roman"/>
          <w:bCs/>
        </w:rPr>
        <w:t xml:space="preserve"> for each of two years</w:t>
      </w:r>
      <w:r w:rsidRPr="009064B1">
        <w:rPr>
          <w:rFonts w:ascii="Times New Roman" w:hAnsi="Times New Roman"/>
          <w:bCs/>
        </w:rPr>
        <w:t xml:space="preserve"> </w:t>
      </w:r>
    </w:p>
    <w:p w:rsidR="00B5306D" w:rsidRDefault="00B5306D" w:rsidP="00B5306D">
      <w:pPr>
        <w:numPr>
          <w:ilvl w:val="0"/>
          <w:numId w:val="12"/>
        </w:numPr>
        <w:tabs>
          <w:tab w:val="right" w:pos="720"/>
          <w:tab w:val="right" w:pos="972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Conducted Teaching Consultations for 2007 Pedagogical Fellowship (PF) candidates</w:t>
      </w:r>
    </w:p>
    <w:p w:rsidR="00B5306D" w:rsidRDefault="00B5306D" w:rsidP="00B5306D">
      <w:pPr>
        <w:numPr>
          <w:ilvl w:val="0"/>
          <w:numId w:val="12"/>
        </w:numPr>
        <w:tabs>
          <w:tab w:val="right" w:pos="720"/>
          <w:tab w:val="right" w:pos="972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Assessed teaching skills, interviewed and provided feedback for 2007 PF candidates</w:t>
      </w:r>
    </w:p>
    <w:p w:rsidR="006F676A" w:rsidRDefault="006F676A">
      <w:pPr>
        <w:overflowPunct/>
        <w:autoSpaceDE/>
        <w:autoSpaceDN/>
        <w:adjustRightInd/>
        <w:textAlignment w:val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6F676A" w:rsidRDefault="006F676A" w:rsidP="009631F9">
      <w:pPr>
        <w:rPr>
          <w:rFonts w:ascii="Times New Roman" w:hAnsi="Times New Roman"/>
          <w:b/>
          <w:u w:val="single"/>
        </w:rPr>
      </w:pPr>
    </w:p>
    <w:p w:rsidR="009631F9" w:rsidRDefault="009631F9" w:rsidP="009631F9">
      <w:pPr>
        <w:rPr>
          <w:rFonts w:ascii="Times New Roman" w:hAnsi="Times New Roman"/>
          <w:b/>
          <w:u w:val="single"/>
        </w:rPr>
      </w:pPr>
      <w:r w:rsidRPr="00406C96">
        <w:rPr>
          <w:rFonts w:ascii="Times New Roman" w:hAnsi="Times New Roman"/>
          <w:b/>
          <w:u w:val="single"/>
        </w:rPr>
        <w:t>EDUCATION</w:t>
      </w:r>
    </w:p>
    <w:p w:rsidR="009631F9" w:rsidRDefault="009631F9" w:rsidP="009631F9">
      <w:pPr>
        <w:tabs>
          <w:tab w:val="left" w:pos="1440"/>
          <w:tab w:val="left" w:pos="7740"/>
        </w:tabs>
        <w:rPr>
          <w:rFonts w:ascii="Times New Roman" w:hAnsi="Times New Roman"/>
        </w:rPr>
      </w:pPr>
      <w:r w:rsidRPr="00936A4A">
        <w:rPr>
          <w:rFonts w:ascii="Times New Roman" w:hAnsi="Times New Roman"/>
          <w:b/>
        </w:rPr>
        <w:t>Ph.D.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523AD4">
        <w:rPr>
          <w:rFonts w:ascii="Times New Roman" w:hAnsi="Times New Roman"/>
          <w:b/>
          <w:iCs/>
        </w:rPr>
        <w:t>University of California, Irvine</w:t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</w:rPr>
        <w:t>2001- 2008</w:t>
      </w:r>
    </w:p>
    <w:p w:rsidR="009631F9" w:rsidRPr="00D1235C" w:rsidRDefault="009631F9" w:rsidP="009631F9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D1235C">
        <w:rPr>
          <w:rFonts w:ascii="Times New Roman" w:hAnsi="Times New Roman"/>
        </w:rPr>
        <w:t xml:space="preserve">Department of </w:t>
      </w:r>
      <w:r>
        <w:rPr>
          <w:rFonts w:ascii="Times New Roman" w:hAnsi="Times New Roman"/>
        </w:rPr>
        <w:t>Criminology, Law and Society</w:t>
      </w:r>
    </w:p>
    <w:p w:rsidR="009631F9" w:rsidRDefault="009631F9" w:rsidP="009631F9">
      <w:pPr>
        <w:tabs>
          <w:tab w:val="left" w:pos="1440"/>
        </w:tabs>
        <w:ind w:left="1440"/>
        <w:rPr>
          <w:rFonts w:ascii="Times New Roman" w:hAnsi="Times New Roman"/>
        </w:rPr>
      </w:pPr>
      <w:r w:rsidRPr="00260996">
        <w:rPr>
          <w:rFonts w:ascii="Times New Roman" w:hAnsi="Times New Roman"/>
          <w:i/>
        </w:rPr>
        <w:t>Dissertation:</w:t>
      </w:r>
      <w:r>
        <w:rPr>
          <w:rFonts w:ascii="Times New Roman" w:hAnsi="Times New Roman"/>
        </w:rPr>
        <w:t xml:space="preserve">  From Inception to Implementation: How the Substance Abuse and Crime Prevention Act has affected the case processing and sentencing of drug offenders in one California county.</w:t>
      </w:r>
    </w:p>
    <w:p w:rsidR="009631F9" w:rsidRDefault="009631F9" w:rsidP="009631F9">
      <w:pPr>
        <w:tabs>
          <w:tab w:val="left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  <w:i/>
        </w:rPr>
        <w:t>Committee:</w:t>
      </w:r>
      <w:r>
        <w:rPr>
          <w:rFonts w:ascii="Times New Roman" w:hAnsi="Times New Roman"/>
        </w:rPr>
        <w:t xml:space="preserve"> Drs. Elliott P. Currie (Chair), C. Ronald Huff, Susan F. Turner </w:t>
      </w:r>
    </w:p>
    <w:p w:rsidR="009631F9" w:rsidRDefault="009631F9" w:rsidP="009631F9">
      <w:pPr>
        <w:rPr>
          <w:rFonts w:ascii="Times New Roman" w:hAnsi="Times New Roman"/>
        </w:rPr>
      </w:pPr>
    </w:p>
    <w:p w:rsidR="009631F9" w:rsidRPr="00523AD4" w:rsidRDefault="009631F9" w:rsidP="009631F9">
      <w:pPr>
        <w:tabs>
          <w:tab w:val="left" w:pos="1440"/>
          <w:tab w:val="left" w:pos="7920"/>
        </w:tabs>
        <w:rPr>
          <w:rFonts w:ascii="Times New Roman" w:hAnsi="Times New Roman"/>
        </w:rPr>
      </w:pPr>
      <w:r w:rsidRPr="00936A4A">
        <w:rPr>
          <w:rFonts w:ascii="Times New Roman" w:hAnsi="Times New Roman"/>
          <w:b/>
        </w:rPr>
        <w:t>C.C.I.A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 w:rsidRPr="00523AD4">
        <w:rPr>
          <w:rFonts w:ascii="Times New Roman" w:hAnsi="Times New Roman"/>
          <w:b/>
        </w:rPr>
        <w:t>University of California, Riverside</w:t>
      </w:r>
      <w:r w:rsidRPr="00523A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1996 - </w:t>
      </w:r>
      <w:r w:rsidRPr="00523AD4">
        <w:rPr>
          <w:rFonts w:ascii="Times New Roman" w:hAnsi="Times New Roman"/>
        </w:rPr>
        <w:t>1997</w:t>
      </w:r>
    </w:p>
    <w:p w:rsidR="009631F9" w:rsidRDefault="009631F9" w:rsidP="009631F9">
      <w:pPr>
        <w:tabs>
          <w:tab w:val="left" w:pos="1440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Certified Crime &amp; Intelligence Analyst</w:t>
      </w:r>
    </w:p>
    <w:p w:rsidR="009631F9" w:rsidRDefault="009631F9" w:rsidP="009631F9">
      <w:pPr>
        <w:tabs>
          <w:tab w:val="left" w:pos="1080"/>
        </w:tabs>
        <w:ind w:firstLine="720"/>
        <w:rPr>
          <w:rFonts w:ascii="Times New Roman" w:hAnsi="Times New Roman"/>
        </w:rPr>
      </w:pPr>
    </w:p>
    <w:p w:rsidR="009631F9" w:rsidRPr="00523AD4" w:rsidRDefault="009631F9" w:rsidP="009631F9">
      <w:pPr>
        <w:tabs>
          <w:tab w:val="left" w:pos="0"/>
          <w:tab w:val="left" w:pos="1440"/>
          <w:tab w:val="left" w:pos="7920"/>
        </w:tabs>
        <w:rPr>
          <w:rFonts w:ascii="Times New Roman" w:hAnsi="Times New Roman"/>
        </w:rPr>
      </w:pPr>
      <w:r w:rsidRPr="00936A4A">
        <w:rPr>
          <w:rFonts w:ascii="Times New Roman" w:hAnsi="Times New Roman"/>
          <w:b/>
        </w:rPr>
        <w:t>M.Phil.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Fitzwilliam College, </w:t>
      </w:r>
      <w:r w:rsidRPr="00523AD4">
        <w:rPr>
          <w:rFonts w:ascii="Times New Roman" w:hAnsi="Times New Roman"/>
          <w:b/>
        </w:rPr>
        <w:t>Cambridge University</w:t>
      </w:r>
      <w:r w:rsidRPr="00523AD4">
        <w:rPr>
          <w:rFonts w:ascii="Times New Roman" w:hAnsi="Times New Roman"/>
        </w:rPr>
        <w:t>,</w:t>
      </w:r>
      <w:r w:rsidRPr="00523AD4">
        <w:rPr>
          <w:rFonts w:ascii="Times New Roman" w:hAnsi="Times New Roman"/>
          <w:b/>
        </w:rPr>
        <w:t xml:space="preserve"> </w:t>
      </w:r>
      <w:r w:rsidRPr="00523AD4">
        <w:rPr>
          <w:rFonts w:ascii="Times New Roman" w:hAnsi="Times New Roman"/>
        </w:rPr>
        <w:t xml:space="preserve">England </w:t>
      </w:r>
      <w:r>
        <w:rPr>
          <w:rFonts w:ascii="Times New Roman" w:hAnsi="Times New Roman"/>
        </w:rPr>
        <w:tab/>
        <w:t xml:space="preserve">1994 - </w:t>
      </w:r>
      <w:r w:rsidRPr="00523AD4">
        <w:rPr>
          <w:rFonts w:ascii="Times New Roman" w:hAnsi="Times New Roman"/>
        </w:rPr>
        <w:t xml:space="preserve">1995 </w:t>
      </w:r>
    </w:p>
    <w:p w:rsidR="009631F9" w:rsidRDefault="009631F9" w:rsidP="009631F9">
      <w:pPr>
        <w:tabs>
          <w:tab w:val="left" w:pos="1440"/>
        </w:tabs>
        <w:ind w:left="1440"/>
        <w:rPr>
          <w:rFonts w:ascii="Times New Roman" w:hAnsi="Times New Roman"/>
          <w:i/>
        </w:rPr>
      </w:pPr>
      <w:r>
        <w:rPr>
          <w:rFonts w:ascii="Times New Roman" w:hAnsi="Times New Roman"/>
        </w:rPr>
        <w:t>Institute of Criminology</w:t>
      </w:r>
    </w:p>
    <w:p w:rsidR="009631F9" w:rsidRDefault="009631F9" w:rsidP="009631F9">
      <w:pPr>
        <w:tabs>
          <w:tab w:val="left" w:pos="1440"/>
        </w:tabs>
        <w:ind w:left="1440"/>
        <w:rPr>
          <w:rFonts w:ascii="Times New Roman" w:hAnsi="Times New Roman"/>
        </w:rPr>
      </w:pPr>
      <w:r w:rsidRPr="00260996">
        <w:rPr>
          <w:rFonts w:ascii="Times New Roman" w:hAnsi="Times New Roman"/>
          <w:i/>
        </w:rPr>
        <w:t>Thesis</w:t>
      </w:r>
      <w:proofErr w:type="gramStart"/>
      <w:r w:rsidRPr="00260996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</w:rPr>
        <w:t xml:space="preserve">  </w:t>
      </w:r>
      <w:r w:rsidRPr="003D28C6">
        <w:rPr>
          <w:rFonts w:ascii="Times New Roman" w:hAnsi="Times New Roman"/>
          <w:i/>
        </w:rPr>
        <w:t>“</w:t>
      </w:r>
      <w:proofErr w:type="gramEnd"/>
      <w:r w:rsidRPr="001226FC">
        <w:rPr>
          <w:rFonts w:ascii="Times New Roman" w:hAnsi="Times New Roman"/>
        </w:rPr>
        <w:t xml:space="preserve">Community Policing:  Is Santa Ana’s acclaimed COP </w:t>
      </w:r>
      <w:proofErr w:type="spellStart"/>
      <w:r w:rsidRPr="001226FC">
        <w:rPr>
          <w:rFonts w:ascii="Times New Roman" w:hAnsi="Times New Roman"/>
        </w:rPr>
        <w:t>program</w:t>
      </w:r>
      <w:r>
        <w:rPr>
          <w:rFonts w:ascii="Times New Roman" w:hAnsi="Times New Roman"/>
        </w:rPr>
        <w:t>me</w:t>
      </w:r>
      <w:proofErr w:type="spellEnd"/>
      <w:r w:rsidRPr="001226FC">
        <w:rPr>
          <w:rFonts w:ascii="Times New Roman" w:hAnsi="Times New Roman"/>
        </w:rPr>
        <w:t xml:space="preserve"> still a success?”</w:t>
      </w:r>
    </w:p>
    <w:p w:rsidR="009631F9" w:rsidRDefault="009631F9" w:rsidP="009631F9">
      <w:pPr>
        <w:tabs>
          <w:tab w:val="left" w:pos="1440"/>
        </w:tabs>
        <w:ind w:left="1440"/>
        <w:rPr>
          <w:rFonts w:ascii="Times New Roman" w:hAnsi="Times New Roman"/>
        </w:rPr>
      </w:pPr>
      <w:bookmarkStart w:id="0" w:name="OLE_LINK3"/>
      <w:bookmarkStart w:id="1" w:name="OLE_LINK4"/>
      <w:r w:rsidRPr="00260996">
        <w:rPr>
          <w:rFonts w:ascii="Times New Roman" w:hAnsi="Times New Roman"/>
          <w:i/>
        </w:rPr>
        <w:t>Faculty Advisor</w:t>
      </w:r>
      <w:r>
        <w:rPr>
          <w:rFonts w:ascii="Times New Roman" w:hAnsi="Times New Roman"/>
        </w:rPr>
        <w:t>:  Trevor Bennett, Ph.D.</w:t>
      </w:r>
      <w:r w:rsidRPr="001226FC">
        <w:rPr>
          <w:rFonts w:ascii="Times New Roman" w:hAnsi="Times New Roman"/>
        </w:rPr>
        <w:t xml:space="preserve">  </w:t>
      </w:r>
    </w:p>
    <w:p w:rsidR="009631F9" w:rsidRDefault="009631F9" w:rsidP="009631F9">
      <w:pPr>
        <w:rPr>
          <w:rFonts w:ascii="Times New Roman" w:hAnsi="Times New Roman"/>
        </w:rPr>
      </w:pPr>
    </w:p>
    <w:p w:rsidR="009631F9" w:rsidRDefault="009631F9" w:rsidP="009631F9">
      <w:pPr>
        <w:tabs>
          <w:tab w:val="left" w:pos="1440"/>
          <w:tab w:val="left" w:pos="7920"/>
        </w:tabs>
        <w:rPr>
          <w:rFonts w:ascii="Times New Roman" w:hAnsi="Times New Roman"/>
        </w:rPr>
      </w:pPr>
      <w:r w:rsidRPr="00936A4A">
        <w:rPr>
          <w:rFonts w:ascii="Times New Roman" w:hAnsi="Times New Roman"/>
          <w:b/>
        </w:rPr>
        <w:t xml:space="preserve">B.A. </w:t>
      </w:r>
      <w:r>
        <w:rPr>
          <w:rFonts w:ascii="Times New Roman" w:hAnsi="Times New Roman"/>
          <w:b/>
        </w:rPr>
        <w:tab/>
        <w:t>U</w:t>
      </w:r>
      <w:r w:rsidRPr="00523AD4">
        <w:rPr>
          <w:rFonts w:ascii="Times New Roman" w:hAnsi="Times New Roman"/>
          <w:b/>
        </w:rPr>
        <w:t>niversity of California, Irvine</w:t>
      </w:r>
      <w:r w:rsidRPr="00523A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1998-</w:t>
      </w:r>
      <w:r w:rsidRPr="00523AD4">
        <w:rPr>
          <w:rFonts w:ascii="Times New Roman" w:hAnsi="Times New Roman"/>
        </w:rPr>
        <w:t xml:space="preserve"> 1993</w:t>
      </w:r>
    </w:p>
    <w:p w:rsidR="009631F9" w:rsidRDefault="009631F9" w:rsidP="009631F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Social Ecology (Honors degree)</w:t>
      </w:r>
    </w:p>
    <w:p w:rsidR="009631F9" w:rsidRDefault="009631F9" w:rsidP="009631F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Social Sciences (emphasis in Economics)</w:t>
      </w:r>
    </w:p>
    <w:p w:rsidR="009631F9" w:rsidRDefault="009631F9" w:rsidP="009631F9">
      <w:pPr>
        <w:ind w:left="1440"/>
        <w:rPr>
          <w:rFonts w:ascii="Times New Roman" w:hAnsi="Times New Roman"/>
        </w:rPr>
      </w:pPr>
      <w:r w:rsidRPr="00260996">
        <w:rPr>
          <w:rFonts w:ascii="Times New Roman" w:hAnsi="Times New Roman"/>
          <w:i/>
        </w:rPr>
        <w:t>Honors Thesis:</w:t>
      </w:r>
      <w:r w:rsidRPr="00260996">
        <w:rPr>
          <w:rFonts w:ascii="Times New Roman" w:hAnsi="Times New Roman"/>
        </w:rPr>
        <w:t xml:space="preserve"> </w:t>
      </w:r>
      <w:r w:rsidRPr="001226FC">
        <w:rPr>
          <w:rFonts w:ascii="Times New Roman" w:hAnsi="Times New Roman"/>
        </w:rPr>
        <w:t>“The Role of Economics in the Evolution of Criminological Theories</w:t>
      </w:r>
      <w:r>
        <w:rPr>
          <w:rFonts w:ascii="Times New Roman" w:hAnsi="Times New Roman"/>
        </w:rPr>
        <w:t>.</w:t>
      </w:r>
      <w:r w:rsidRPr="001226FC">
        <w:rPr>
          <w:rFonts w:ascii="Times New Roman" w:hAnsi="Times New Roman"/>
        </w:rPr>
        <w:t>”</w:t>
      </w:r>
    </w:p>
    <w:p w:rsidR="009631F9" w:rsidRDefault="009631F9" w:rsidP="009631F9">
      <w:pPr>
        <w:ind w:left="1440"/>
        <w:rPr>
          <w:rFonts w:ascii="Times New Roman" w:hAnsi="Times New Roman"/>
        </w:rPr>
      </w:pPr>
      <w:r w:rsidRPr="00260996">
        <w:rPr>
          <w:rFonts w:ascii="Times New Roman" w:hAnsi="Times New Roman"/>
          <w:i/>
        </w:rPr>
        <w:t>Faculty Advisor:</w:t>
      </w:r>
      <w:r>
        <w:rPr>
          <w:rFonts w:ascii="Times New Roman" w:hAnsi="Times New Roman"/>
        </w:rPr>
        <w:t xml:space="preserve">  Bryan Vila, Ph.D.</w:t>
      </w:r>
    </w:p>
    <w:p w:rsidR="009631F9" w:rsidRDefault="009631F9" w:rsidP="009631F9">
      <w:pPr>
        <w:rPr>
          <w:rFonts w:ascii="Times New Roman" w:hAnsi="Times New Roman"/>
        </w:rPr>
      </w:pPr>
    </w:p>
    <w:p w:rsidR="009631F9" w:rsidRPr="00523AD4" w:rsidRDefault="009631F9" w:rsidP="009631F9">
      <w:pPr>
        <w:tabs>
          <w:tab w:val="left" w:pos="1440"/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523AD4">
        <w:rPr>
          <w:rFonts w:ascii="Times New Roman" w:hAnsi="Times New Roman"/>
          <w:b/>
        </w:rPr>
        <w:t>Lancaster University, England</w:t>
      </w:r>
      <w:r w:rsidRPr="00523A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523AD4">
        <w:rPr>
          <w:rFonts w:ascii="Times New Roman" w:hAnsi="Times New Roman"/>
        </w:rPr>
        <w:t>1990 - 1991</w:t>
      </w:r>
    </w:p>
    <w:p w:rsidR="009631F9" w:rsidRDefault="009631F9" w:rsidP="009631F9">
      <w:pPr>
        <w:tabs>
          <w:tab w:val="left" w:pos="1440"/>
          <w:tab w:val="left" w:pos="162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University of California i</w:t>
      </w:r>
      <w:r w:rsidRPr="003A21C2">
        <w:rPr>
          <w:rFonts w:ascii="Times New Roman" w:hAnsi="Times New Roman"/>
        </w:rPr>
        <w:t>nternational study abroad program</w:t>
      </w:r>
    </w:p>
    <w:p w:rsidR="009631F9" w:rsidRDefault="009631F9" w:rsidP="009631F9">
      <w:pPr>
        <w:tabs>
          <w:tab w:val="left" w:pos="1440"/>
        </w:tabs>
        <w:ind w:left="1440"/>
        <w:rPr>
          <w:rFonts w:ascii="Times New Roman" w:hAnsi="Times New Roman"/>
        </w:rPr>
      </w:pPr>
      <w:r w:rsidRPr="00260996">
        <w:rPr>
          <w:rFonts w:ascii="Times New Roman" w:hAnsi="Times New Roman"/>
          <w:i/>
        </w:rPr>
        <w:t>Independent Research</w:t>
      </w:r>
      <w:proofErr w:type="gramStart"/>
      <w:r w:rsidRPr="00260996">
        <w:rPr>
          <w:rFonts w:ascii="Times New Roman" w:hAnsi="Times New Roman"/>
          <w:i/>
        </w:rPr>
        <w:t>:</w:t>
      </w:r>
      <w:r>
        <w:rPr>
          <w:rFonts w:ascii="Times New Roman" w:hAnsi="Times New Roman"/>
        </w:rPr>
        <w:t xml:space="preserve">  </w:t>
      </w:r>
      <w:r w:rsidRPr="001226FC">
        <w:rPr>
          <w:rFonts w:ascii="Times New Roman" w:hAnsi="Times New Roman"/>
        </w:rPr>
        <w:t>“</w:t>
      </w:r>
      <w:proofErr w:type="gramEnd"/>
      <w:r w:rsidRPr="001226FC">
        <w:rPr>
          <w:rFonts w:ascii="Times New Roman" w:hAnsi="Times New Roman"/>
        </w:rPr>
        <w:t xml:space="preserve">What Influences Magistrates’ decisions as to the sentences they invoke? A Comparison of 3 Magistrates’ Courts in the Northwest of </w:t>
      </w:r>
      <w:smartTag w:uri="urn:schemas-microsoft-com:office:smarttags" w:element="place">
        <w:smartTag w:uri="urn:schemas-microsoft-com:office:smarttags" w:element="country-region">
          <w:r w:rsidRPr="001226FC">
            <w:rPr>
              <w:rFonts w:ascii="Times New Roman" w:hAnsi="Times New Roman"/>
            </w:rPr>
            <w:t>England</w:t>
          </w:r>
        </w:smartTag>
      </w:smartTag>
      <w:r w:rsidRPr="001226FC">
        <w:rPr>
          <w:rFonts w:ascii="Times New Roman" w:hAnsi="Times New Roman"/>
        </w:rPr>
        <w:t>”</w:t>
      </w:r>
    </w:p>
    <w:p w:rsidR="009631F9" w:rsidRPr="00237623" w:rsidRDefault="009631F9" w:rsidP="009631F9">
      <w:pPr>
        <w:ind w:left="1440"/>
        <w:rPr>
          <w:rFonts w:ascii="Times New Roman" w:hAnsi="Times New Roman"/>
        </w:rPr>
      </w:pPr>
      <w:r w:rsidRPr="00260996">
        <w:rPr>
          <w:rFonts w:ascii="Times New Roman" w:hAnsi="Times New Roman"/>
          <w:i/>
        </w:rPr>
        <w:t>Faulty Advisor:</w:t>
      </w:r>
      <w:r>
        <w:rPr>
          <w:rFonts w:ascii="Times New Roman" w:hAnsi="Times New Roman"/>
        </w:rPr>
        <w:t xml:space="preserve"> Keith </w:t>
      </w:r>
      <w:proofErr w:type="spellStart"/>
      <w:r>
        <w:rPr>
          <w:rFonts w:ascii="Times New Roman" w:hAnsi="Times New Roman"/>
        </w:rPr>
        <w:t>Soothill</w:t>
      </w:r>
      <w:proofErr w:type="spellEnd"/>
      <w:r>
        <w:rPr>
          <w:rFonts w:ascii="Times New Roman" w:hAnsi="Times New Roman"/>
        </w:rPr>
        <w:t>, Ph.D.</w:t>
      </w:r>
    </w:p>
    <w:bookmarkEnd w:id="0"/>
    <w:bookmarkEnd w:id="1"/>
    <w:p w:rsidR="009631F9" w:rsidRDefault="009631F9" w:rsidP="009631F9">
      <w:pPr>
        <w:rPr>
          <w:rFonts w:ascii="Times New Roman" w:hAnsi="Times New Roman"/>
          <w:b/>
          <w:u w:val="single"/>
        </w:rPr>
      </w:pPr>
    </w:p>
    <w:p w:rsidR="00AB531E" w:rsidRDefault="00AB531E" w:rsidP="009631F9">
      <w:pPr>
        <w:rPr>
          <w:rFonts w:ascii="Times New Roman" w:hAnsi="Times New Roman"/>
          <w:b/>
          <w:u w:val="single"/>
        </w:rPr>
      </w:pPr>
    </w:p>
    <w:p w:rsidR="009631F9" w:rsidRDefault="009631F9" w:rsidP="009631F9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AREAS OF INTEREST AND EXPERTISE</w:t>
      </w:r>
    </w:p>
    <w:p w:rsidR="009631F9" w:rsidRPr="0028394B" w:rsidRDefault="009631F9" w:rsidP="009631F9">
      <w:pPr>
        <w:numPr>
          <w:ilvl w:val="0"/>
          <w:numId w:val="13"/>
        </w:numPr>
        <w:rPr>
          <w:rFonts w:ascii="Times New Roman" w:hAnsi="Times New Roman"/>
        </w:rPr>
      </w:pPr>
      <w:r w:rsidRPr="0028394B">
        <w:rPr>
          <w:rFonts w:ascii="Times New Roman" w:hAnsi="Times New Roman"/>
          <w:i/>
        </w:rPr>
        <w:t xml:space="preserve">Criminology:  </w:t>
      </w:r>
      <w:r w:rsidR="006F676A">
        <w:rPr>
          <w:rFonts w:ascii="Times New Roman" w:hAnsi="Times New Roman"/>
        </w:rPr>
        <w:t>Policing;</w:t>
      </w:r>
      <w:r w:rsidR="006F676A" w:rsidRPr="0028394B">
        <w:rPr>
          <w:rFonts w:ascii="Times New Roman" w:hAnsi="Times New Roman"/>
        </w:rPr>
        <w:t xml:space="preserve"> </w:t>
      </w:r>
      <w:r w:rsidR="004E4B04">
        <w:rPr>
          <w:rFonts w:ascii="Times New Roman" w:hAnsi="Times New Roman"/>
        </w:rPr>
        <w:t xml:space="preserve">Higher Education and Policing; </w:t>
      </w:r>
      <w:r w:rsidRPr="0028394B">
        <w:rPr>
          <w:rFonts w:ascii="Times New Roman" w:hAnsi="Times New Roman"/>
        </w:rPr>
        <w:t>Criminal and Juvenile Justice Policy</w:t>
      </w:r>
      <w:r>
        <w:rPr>
          <w:rFonts w:ascii="Times New Roman" w:hAnsi="Times New Roman"/>
        </w:rPr>
        <w:t>;</w:t>
      </w:r>
      <w:r w:rsidRPr="002839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Criminal Justice </w:t>
      </w:r>
      <w:r w:rsidRPr="0028394B">
        <w:rPr>
          <w:rFonts w:ascii="Times New Roman" w:hAnsi="Times New Roman"/>
        </w:rPr>
        <w:t>System</w:t>
      </w:r>
      <w:r>
        <w:rPr>
          <w:rFonts w:ascii="Times New Roman" w:hAnsi="Times New Roman"/>
        </w:rPr>
        <w:t>s</w:t>
      </w:r>
      <w:r w:rsidRPr="0028394B">
        <w:rPr>
          <w:rFonts w:ascii="Times New Roman" w:hAnsi="Times New Roman"/>
        </w:rPr>
        <w:t xml:space="preserve"> </w:t>
      </w:r>
      <w:proofErr w:type="gramStart"/>
      <w:r w:rsidRPr="0028394B">
        <w:rPr>
          <w:rFonts w:ascii="Times New Roman" w:hAnsi="Times New Roman"/>
        </w:rPr>
        <w:t>Issues</w:t>
      </w:r>
      <w:r>
        <w:rPr>
          <w:rFonts w:ascii="Times New Roman" w:hAnsi="Times New Roman"/>
        </w:rPr>
        <w:t>;</w:t>
      </w:r>
      <w:r w:rsidRPr="0028394B">
        <w:rPr>
          <w:rFonts w:ascii="Times New Roman" w:hAnsi="Times New Roman"/>
        </w:rPr>
        <w:t xml:space="preserve">  Sentencing</w:t>
      </w:r>
      <w:proofErr w:type="gramEnd"/>
      <w:r>
        <w:rPr>
          <w:rFonts w:ascii="Times New Roman" w:hAnsi="Times New Roman"/>
        </w:rPr>
        <w:t xml:space="preserve">, </w:t>
      </w:r>
      <w:r w:rsidRPr="0028394B">
        <w:rPr>
          <w:rFonts w:ascii="Times New Roman" w:hAnsi="Times New Roman"/>
        </w:rPr>
        <w:t>Corrections,</w:t>
      </w:r>
      <w:r>
        <w:rPr>
          <w:rFonts w:ascii="Times New Roman" w:hAnsi="Times New Roman"/>
        </w:rPr>
        <w:t xml:space="preserve"> and Reentry;</w:t>
      </w:r>
      <w:r w:rsidRPr="0028394B">
        <w:rPr>
          <w:rFonts w:ascii="Times New Roman" w:hAnsi="Times New Roman"/>
        </w:rPr>
        <w:t xml:space="preserve"> Juvenile Delinquency</w:t>
      </w:r>
      <w:r>
        <w:rPr>
          <w:rFonts w:ascii="Times New Roman" w:hAnsi="Times New Roman"/>
        </w:rPr>
        <w:t>;</w:t>
      </w:r>
      <w:r w:rsidRPr="0028394B">
        <w:rPr>
          <w:rFonts w:ascii="Times New Roman" w:hAnsi="Times New Roman"/>
        </w:rPr>
        <w:t xml:space="preserve"> Crime Prevention</w:t>
      </w:r>
      <w:r>
        <w:rPr>
          <w:rFonts w:ascii="Times New Roman" w:hAnsi="Times New Roman"/>
        </w:rPr>
        <w:t xml:space="preserve"> </w:t>
      </w:r>
    </w:p>
    <w:p w:rsidR="009631F9" w:rsidRDefault="009631F9" w:rsidP="009631F9">
      <w:pPr>
        <w:ind w:left="720"/>
        <w:rPr>
          <w:rFonts w:ascii="Times New Roman" w:hAnsi="Times New Roman"/>
        </w:rPr>
      </w:pPr>
    </w:p>
    <w:p w:rsidR="009631F9" w:rsidRPr="003E65BF" w:rsidRDefault="009631F9" w:rsidP="009631F9">
      <w:pPr>
        <w:numPr>
          <w:ilvl w:val="0"/>
          <w:numId w:val="13"/>
        </w:numPr>
        <w:rPr>
          <w:rFonts w:ascii="Times New Roman" w:hAnsi="Times New Roman"/>
        </w:rPr>
      </w:pPr>
      <w:r w:rsidRPr="003E65BF">
        <w:rPr>
          <w:rFonts w:ascii="Times New Roman" w:hAnsi="Times New Roman"/>
          <w:i/>
        </w:rPr>
        <w:t xml:space="preserve">Pedagogy: </w:t>
      </w:r>
      <w:r>
        <w:rPr>
          <w:rFonts w:ascii="Times New Roman" w:hAnsi="Times New Roman"/>
          <w:i/>
        </w:rPr>
        <w:t xml:space="preserve"> </w:t>
      </w:r>
      <w:r w:rsidRPr="003E65BF">
        <w:rPr>
          <w:rFonts w:ascii="Times New Roman" w:hAnsi="Times New Roman"/>
        </w:rPr>
        <w:t>Scholarship of Teaching and Learning, Active Learning Techniques, Experiential Learning</w:t>
      </w:r>
      <w:r w:rsidR="006F676A">
        <w:rPr>
          <w:rFonts w:ascii="Times New Roman" w:hAnsi="Times New Roman"/>
        </w:rPr>
        <w:t>, Service-learning</w:t>
      </w:r>
    </w:p>
    <w:p w:rsidR="009631F9" w:rsidRDefault="009631F9" w:rsidP="009631F9">
      <w:pPr>
        <w:ind w:left="720"/>
        <w:rPr>
          <w:rFonts w:ascii="Times New Roman" w:hAnsi="Times New Roman"/>
        </w:rPr>
      </w:pPr>
    </w:p>
    <w:p w:rsidR="009631F9" w:rsidRPr="003E65BF" w:rsidRDefault="009631F9" w:rsidP="009631F9">
      <w:pPr>
        <w:numPr>
          <w:ilvl w:val="0"/>
          <w:numId w:val="13"/>
        </w:numPr>
        <w:rPr>
          <w:rFonts w:ascii="Times New Roman" w:hAnsi="Times New Roman"/>
        </w:rPr>
      </w:pPr>
      <w:r w:rsidRPr="003E65BF">
        <w:rPr>
          <w:rFonts w:ascii="Times New Roman" w:hAnsi="Times New Roman"/>
          <w:i/>
        </w:rPr>
        <w:t xml:space="preserve">Research Methods: </w:t>
      </w:r>
      <w:r>
        <w:rPr>
          <w:rFonts w:ascii="Times New Roman" w:hAnsi="Times New Roman"/>
          <w:i/>
        </w:rPr>
        <w:t xml:space="preserve"> </w:t>
      </w:r>
      <w:r w:rsidRPr="003E65BF">
        <w:rPr>
          <w:rFonts w:ascii="Times New Roman" w:hAnsi="Times New Roman"/>
        </w:rPr>
        <w:t>Qualitative Methodology, Time Series Analysis</w:t>
      </w:r>
      <w:r w:rsidR="004F7C5E">
        <w:rPr>
          <w:rFonts w:ascii="Times New Roman" w:hAnsi="Times New Roman"/>
        </w:rPr>
        <w:t>, Survey Research</w:t>
      </w:r>
    </w:p>
    <w:p w:rsidR="005E71B0" w:rsidRDefault="009631F9" w:rsidP="009631F9">
      <w:pPr>
        <w:tabs>
          <w:tab w:val="left" w:pos="7920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  <w:r w:rsidR="005E71B0">
        <w:rPr>
          <w:rFonts w:ascii="Times New Roman" w:hAnsi="Times New Roman"/>
          <w:b/>
          <w:u w:val="single"/>
        </w:rPr>
        <w:lastRenderedPageBreak/>
        <w:t>HONORS AND</w:t>
      </w:r>
      <w:r w:rsidR="005E71B0" w:rsidRPr="005826C7">
        <w:rPr>
          <w:rFonts w:ascii="Times New Roman" w:hAnsi="Times New Roman"/>
          <w:b/>
          <w:u w:val="single"/>
        </w:rPr>
        <w:t xml:space="preserve"> AWARDS </w:t>
      </w:r>
    </w:p>
    <w:p w:rsidR="005E71B0" w:rsidRDefault="005E71B0" w:rsidP="005E71B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2012 Outstanding Service Learning Instructor </w:t>
      </w:r>
    </w:p>
    <w:p w:rsidR="005E71B0" w:rsidRPr="00C9399B" w:rsidRDefault="005E71B0" w:rsidP="005E71B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Awarded</w:t>
      </w:r>
      <w:r w:rsidRPr="00C9399B">
        <w:rPr>
          <w:rFonts w:ascii="Times New Roman" w:hAnsi="Times New Roman"/>
          <w:i/>
        </w:rPr>
        <w:t xml:space="preserve"> to one professor each year</w:t>
      </w:r>
      <w:r>
        <w:rPr>
          <w:rFonts w:ascii="Times New Roman" w:hAnsi="Times New Roman"/>
          <w:i/>
        </w:rPr>
        <w:t xml:space="preserve"> in recognition of outstanding</w:t>
      </w:r>
      <w:r w:rsidRPr="00C9399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contributions to service learning</w:t>
      </w:r>
    </w:p>
    <w:p w:rsidR="005E71B0" w:rsidRDefault="005E71B0" w:rsidP="005E71B0">
      <w:pPr>
        <w:rPr>
          <w:rFonts w:ascii="Times New Roman" w:hAnsi="Times New Roman"/>
        </w:rPr>
      </w:pPr>
      <w:r>
        <w:rPr>
          <w:rFonts w:ascii="Times New Roman" w:hAnsi="Times New Roman"/>
        </w:rPr>
        <w:t>Center for Internships and Community Engagement, California State University, Fullerton, 2012</w:t>
      </w:r>
    </w:p>
    <w:p w:rsidR="005E71B0" w:rsidRPr="00982987" w:rsidRDefault="005E71B0" w:rsidP="005E71B0">
      <w:pPr>
        <w:rPr>
          <w:rFonts w:ascii="Times New Roman" w:hAnsi="Times New Roman"/>
        </w:rPr>
      </w:pPr>
    </w:p>
    <w:p w:rsidR="005E71B0" w:rsidRDefault="005E71B0" w:rsidP="005E71B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ACJS Sage Junior Faculty Teaching Award</w:t>
      </w:r>
    </w:p>
    <w:p w:rsidR="005E71B0" w:rsidRDefault="005E71B0" w:rsidP="005E71B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Awarded to 17 junior faculty members nationwide in 2010</w:t>
      </w:r>
    </w:p>
    <w:p w:rsidR="005E71B0" w:rsidRPr="00C742FB" w:rsidRDefault="005E71B0" w:rsidP="005E71B0">
      <w:pPr>
        <w:rPr>
          <w:rFonts w:ascii="Times New Roman" w:hAnsi="Times New Roman"/>
        </w:rPr>
      </w:pPr>
      <w:r>
        <w:rPr>
          <w:rFonts w:ascii="Times New Roman" w:hAnsi="Times New Roman"/>
        </w:rPr>
        <w:t>Academy of Criminal Justice Sciences and Sage Publications, 2010, $700</w:t>
      </w:r>
    </w:p>
    <w:p w:rsidR="005E71B0" w:rsidRPr="00A33BB4" w:rsidRDefault="005E71B0" w:rsidP="005E71B0">
      <w:pPr>
        <w:rPr>
          <w:rFonts w:ascii="Times New Roman" w:hAnsi="Times New Roman"/>
        </w:rPr>
      </w:pPr>
    </w:p>
    <w:p w:rsidR="005E71B0" w:rsidRDefault="005E71B0" w:rsidP="005E71B0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Teaching Excellence and Service to the Academic Community Award</w:t>
      </w:r>
    </w:p>
    <w:p w:rsidR="005E71B0" w:rsidRDefault="005E71B0" w:rsidP="005E71B0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Teaching, Learning and Technology Center, University of California, Irvine, 2007</w:t>
      </w:r>
    </w:p>
    <w:p w:rsidR="005E71B0" w:rsidRPr="00936A4A" w:rsidRDefault="005E71B0" w:rsidP="005E71B0">
      <w:pPr>
        <w:ind w:left="720" w:hanging="720"/>
        <w:rPr>
          <w:rFonts w:ascii="Times New Roman" w:hAnsi="Times New Roman"/>
        </w:rPr>
      </w:pPr>
    </w:p>
    <w:p w:rsidR="005E71B0" w:rsidRPr="005826C7" w:rsidRDefault="005E71B0" w:rsidP="005E71B0">
      <w:pPr>
        <w:keepNext/>
        <w:ind w:left="720" w:hanging="720"/>
        <w:rPr>
          <w:rFonts w:ascii="Times New Roman" w:hAnsi="Times New Roman"/>
          <w:b/>
        </w:rPr>
      </w:pPr>
      <w:r w:rsidRPr="005826C7">
        <w:rPr>
          <w:rFonts w:ascii="Times New Roman" w:hAnsi="Times New Roman"/>
          <w:b/>
        </w:rPr>
        <w:t xml:space="preserve">Outstanding Graduate Student Mentor Award </w:t>
      </w:r>
    </w:p>
    <w:p w:rsidR="005E71B0" w:rsidRPr="00BA042D" w:rsidRDefault="005E71B0" w:rsidP="005E71B0">
      <w:pPr>
        <w:ind w:left="720" w:hanging="720"/>
        <w:rPr>
          <w:rFonts w:ascii="Times New Roman" w:hAnsi="Times New Roman"/>
          <w:i/>
        </w:rPr>
      </w:pPr>
      <w:r w:rsidRPr="00BA042D">
        <w:rPr>
          <w:rFonts w:ascii="Times New Roman" w:hAnsi="Times New Roman"/>
          <w:i/>
        </w:rPr>
        <w:t>Awarded annually to select Social Ecology Teaching Assistants based on faculty recommendations</w:t>
      </w:r>
    </w:p>
    <w:p w:rsidR="005E71B0" w:rsidRDefault="005E71B0" w:rsidP="005E71B0">
      <w:pPr>
        <w:ind w:left="720" w:hanging="720"/>
        <w:rPr>
          <w:rFonts w:ascii="Times New Roman" w:hAnsi="Times New Roman"/>
        </w:rPr>
      </w:pPr>
      <w:r w:rsidRPr="005826C7">
        <w:rPr>
          <w:rFonts w:ascii="Times New Roman" w:hAnsi="Times New Roman"/>
        </w:rPr>
        <w:t>School of Social Ecology,</w:t>
      </w:r>
      <w:r>
        <w:rPr>
          <w:rFonts w:ascii="Times New Roman" w:hAnsi="Times New Roman"/>
        </w:rPr>
        <w:t xml:space="preserve"> University of California, Irvine, 2002, 2003, 2004</w:t>
      </w:r>
    </w:p>
    <w:p w:rsidR="005E71B0" w:rsidRDefault="005E71B0" w:rsidP="005E71B0">
      <w:pPr>
        <w:rPr>
          <w:rFonts w:ascii="Times New Roman" w:hAnsi="Times New Roman"/>
          <w:b/>
        </w:rPr>
      </w:pPr>
    </w:p>
    <w:p w:rsidR="005E71B0" w:rsidRPr="00406C96" w:rsidRDefault="005E71B0" w:rsidP="005E71B0">
      <w:pPr>
        <w:ind w:left="540" w:hanging="540"/>
        <w:rPr>
          <w:rFonts w:ascii="Times New Roman" w:hAnsi="Times New Roman"/>
          <w:b/>
        </w:rPr>
      </w:pPr>
      <w:r w:rsidRPr="00406C96">
        <w:rPr>
          <w:rFonts w:ascii="Times New Roman" w:hAnsi="Times New Roman"/>
          <w:b/>
        </w:rPr>
        <w:t xml:space="preserve">Sheriff’s Star </w:t>
      </w:r>
    </w:p>
    <w:p w:rsidR="005E71B0" w:rsidRDefault="005E71B0" w:rsidP="005E71B0">
      <w:pPr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Riverside County Sheriff’s Dept. for Outstanding Service, 2001</w:t>
      </w:r>
    </w:p>
    <w:p w:rsidR="005E71B0" w:rsidRDefault="005E71B0" w:rsidP="005E71B0">
      <w:pPr>
        <w:rPr>
          <w:rFonts w:ascii="Times New Roman" w:hAnsi="Times New Roman"/>
          <w:b/>
          <w:u w:val="single"/>
        </w:rPr>
      </w:pPr>
    </w:p>
    <w:p w:rsidR="004851BE" w:rsidRDefault="004851BE" w:rsidP="001557F3">
      <w:pPr>
        <w:rPr>
          <w:rFonts w:ascii="Times New Roman" w:hAnsi="Times New Roman"/>
          <w:b/>
          <w:u w:val="single"/>
        </w:rPr>
      </w:pPr>
    </w:p>
    <w:p w:rsidR="001557F3" w:rsidRDefault="00B427C6" w:rsidP="001557F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EXTERNAL </w:t>
      </w:r>
      <w:r w:rsidR="001557F3" w:rsidRPr="005826C7">
        <w:rPr>
          <w:rFonts w:ascii="Times New Roman" w:hAnsi="Times New Roman"/>
          <w:b/>
          <w:u w:val="single"/>
        </w:rPr>
        <w:t>C</w:t>
      </w:r>
      <w:r w:rsidR="00A33BB4">
        <w:rPr>
          <w:rFonts w:ascii="Times New Roman" w:hAnsi="Times New Roman"/>
          <w:b/>
          <w:u w:val="single"/>
        </w:rPr>
        <w:t>OMPETITIVE FELLOWSHIPS AND</w:t>
      </w:r>
      <w:r w:rsidR="00523AD4" w:rsidRPr="005826C7">
        <w:rPr>
          <w:rFonts w:ascii="Times New Roman" w:hAnsi="Times New Roman"/>
          <w:b/>
          <w:u w:val="single"/>
        </w:rPr>
        <w:t xml:space="preserve"> </w:t>
      </w:r>
      <w:r w:rsidR="00A33BB4">
        <w:rPr>
          <w:rFonts w:ascii="Times New Roman" w:hAnsi="Times New Roman"/>
          <w:b/>
          <w:u w:val="single"/>
        </w:rPr>
        <w:t>GRANTS</w:t>
      </w:r>
    </w:p>
    <w:p w:rsidR="004E4B04" w:rsidRDefault="004E4B04" w:rsidP="004E4B04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CalSpeaks</w:t>
      </w:r>
      <w:proofErr w:type="spellEnd"/>
      <w:r>
        <w:rPr>
          <w:rFonts w:ascii="Times New Roman" w:hAnsi="Times New Roman"/>
          <w:b/>
        </w:rPr>
        <w:t xml:space="preserve"> Fellowship</w:t>
      </w:r>
    </w:p>
    <w:p w:rsidR="004E4B04" w:rsidRDefault="004E4B04" w:rsidP="004E4B0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Awarded annually to select CSU faculty members to ask 12 questions on a California field poll</w:t>
      </w:r>
    </w:p>
    <w:p w:rsidR="004E4B04" w:rsidRDefault="004E4B04" w:rsidP="004E4B04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CalSpeaks</w:t>
      </w:r>
      <w:proofErr w:type="spellEnd"/>
      <w:r>
        <w:rPr>
          <w:rFonts w:ascii="Times New Roman" w:hAnsi="Times New Roman"/>
        </w:rPr>
        <w:t xml:space="preserve"> &amp; CSU Social Science Research and Instructional Council, 2019</w:t>
      </w:r>
    </w:p>
    <w:p w:rsidR="004E4B04" w:rsidRDefault="004E4B04" w:rsidP="00260996">
      <w:pPr>
        <w:rPr>
          <w:rFonts w:ascii="Times New Roman" w:hAnsi="Times New Roman"/>
          <w:b/>
        </w:rPr>
      </w:pPr>
    </w:p>
    <w:p w:rsidR="00987251" w:rsidRDefault="00987251" w:rsidP="0026099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Police Foundation Grant</w:t>
      </w:r>
    </w:p>
    <w:p w:rsidR="00987251" w:rsidRDefault="00987251" w:rsidP="00260996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Awarded to support national survey research o</w:t>
      </w:r>
      <w:r w:rsidR="00AF1097">
        <w:rPr>
          <w:rFonts w:ascii="Times New Roman" w:hAnsi="Times New Roman"/>
          <w:i/>
        </w:rPr>
        <w:t>n</w:t>
      </w:r>
      <w:r>
        <w:rPr>
          <w:rFonts w:ascii="Times New Roman" w:hAnsi="Times New Roman"/>
          <w:i/>
        </w:rPr>
        <w:t xml:space="preserve"> police education </w:t>
      </w:r>
      <w:r w:rsidR="00AF1097">
        <w:rPr>
          <w:rFonts w:ascii="Times New Roman" w:hAnsi="Times New Roman"/>
          <w:i/>
        </w:rPr>
        <w:t>policies</w:t>
      </w:r>
    </w:p>
    <w:p w:rsidR="00987251" w:rsidRDefault="00987251" w:rsidP="00260996">
      <w:pPr>
        <w:rPr>
          <w:rFonts w:ascii="Times New Roman" w:hAnsi="Times New Roman"/>
        </w:rPr>
      </w:pPr>
      <w:r>
        <w:rPr>
          <w:rFonts w:ascii="Times New Roman" w:hAnsi="Times New Roman"/>
        </w:rPr>
        <w:t>Police Foundation, 2015, $30,000</w:t>
      </w:r>
    </w:p>
    <w:p w:rsidR="00987251" w:rsidRPr="00987251" w:rsidRDefault="00987251" w:rsidP="00260996">
      <w:pPr>
        <w:rPr>
          <w:rFonts w:ascii="Times New Roman" w:hAnsi="Times New Roman"/>
        </w:rPr>
      </w:pPr>
    </w:p>
    <w:p w:rsidR="00AC0E77" w:rsidRPr="005E71B0" w:rsidRDefault="00AC0E77" w:rsidP="0026099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Field Faculty Fellowship </w:t>
      </w:r>
      <w:r w:rsidRPr="005E71B0">
        <w:rPr>
          <w:rFonts w:ascii="Times New Roman" w:hAnsi="Times New Roman"/>
        </w:rPr>
        <w:t>(fellowship shared with Dr. Spiropoulos)</w:t>
      </w:r>
    </w:p>
    <w:p w:rsidR="00AC0E77" w:rsidRDefault="00AC0E77" w:rsidP="00260996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Awarded annually to one/pair CSU faculty </w:t>
      </w:r>
      <w:r w:rsidR="00607EB2">
        <w:rPr>
          <w:rFonts w:ascii="Times New Roman" w:hAnsi="Times New Roman"/>
          <w:i/>
        </w:rPr>
        <w:t xml:space="preserve">members </w:t>
      </w:r>
      <w:r>
        <w:rPr>
          <w:rFonts w:ascii="Times New Roman" w:hAnsi="Times New Roman"/>
          <w:i/>
        </w:rPr>
        <w:t xml:space="preserve">to ask 12 questions on </w:t>
      </w:r>
      <w:r w:rsidR="00607EB2">
        <w:rPr>
          <w:rFonts w:ascii="Times New Roman" w:hAnsi="Times New Roman"/>
          <w:i/>
        </w:rPr>
        <w:t xml:space="preserve">a </w:t>
      </w:r>
      <w:r>
        <w:rPr>
          <w:rFonts w:ascii="Times New Roman" w:hAnsi="Times New Roman"/>
          <w:i/>
        </w:rPr>
        <w:t>national field poll</w:t>
      </w:r>
    </w:p>
    <w:p w:rsidR="00AC0E77" w:rsidRDefault="00AC0E77" w:rsidP="00260996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Field Institute &amp; CSU Social Science Research and Instructional Council, 2012</w:t>
      </w:r>
      <w:r>
        <w:rPr>
          <w:rFonts w:ascii="Times New Roman" w:hAnsi="Times New Roman"/>
          <w:i/>
        </w:rPr>
        <w:t xml:space="preserve"> </w:t>
      </w:r>
    </w:p>
    <w:p w:rsidR="00AC0E77" w:rsidRPr="00AC0E77" w:rsidRDefault="00AC0E77" w:rsidP="00260996">
      <w:pPr>
        <w:rPr>
          <w:rFonts w:ascii="Times New Roman" w:hAnsi="Times New Roman"/>
          <w:i/>
        </w:rPr>
      </w:pPr>
    </w:p>
    <w:p w:rsidR="002A54F1" w:rsidRDefault="002A54F1" w:rsidP="0026099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Frances Benton Fellowship</w:t>
      </w:r>
    </w:p>
    <w:p w:rsidR="002A54F1" w:rsidRDefault="002A54F1" w:rsidP="00260996">
      <w:pPr>
        <w:ind w:left="720" w:hanging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Awarded annually to seven advanced graduate students</w:t>
      </w:r>
      <w:r w:rsidR="005D64BD">
        <w:rPr>
          <w:rFonts w:ascii="Times New Roman" w:hAnsi="Times New Roman"/>
          <w:i/>
        </w:rPr>
        <w:t xml:space="preserve"> </w:t>
      </w:r>
      <w:r w:rsidR="002A702F">
        <w:rPr>
          <w:rFonts w:ascii="Times New Roman" w:hAnsi="Times New Roman"/>
          <w:i/>
        </w:rPr>
        <w:t xml:space="preserve">nominated by their department &amp; </w:t>
      </w:r>
      <w:r w:rsidR="005D64BD">
        <w:rPr>
          <w:rFonts w:ascii="Times New Roman" w:hAnsi="Times New Roman"/>
          <w:i/>
        </w:rPr>
        <w:t xml:space="preserve">school </w:t>
      </w:r>
    </w:p>
    <w:p w:rsidR="002A54F1" w:rsidRPr="002A54F1" w:rsidRDefault="002A54F1" w:rsidP="00260996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University of California, Irvine, Graduate Division, 2008, $10,000 </w:t>
      </w:r>
    </w:p>
    <w:p w:rsidR="002A54F1" w:rsidRDefault="002A54F1" w:rsidP="00260996">
      <w:pPr>
        <w:ind w:left="720" w:hanging="720"/>
        <w:rPr>
          <w:rFonts w:ascii="Times New Roman" w:hAnsi="Times New Roman"/>
          <w:b/>
        </w:rPr>
      </w:pPr>
    </w:p>
    <w:p w:rsidR="00523AD4" w:rsidRPr="005826C7" w:rsidRDefault="00523AD4" w:rsidP="00260996">
      <w:pPr>
        <w:ind w:left="720" w:hanging="720"/>
        <w:rPr>
          <w:rFonts w:ascii="Times New Roman" w:hAnsi="Times New Roman"/>
          <w:b/>
        </w:rPr>
      </w:pPr>
      <w:r w:rsidRPr="005826C7">
        <w:rPr>
          <w:rFonts w:ascii="Times New Roman" w:hAnsi="Times New Roman"/>
          <w:b/>
        </w:rPr>
        <w:t>N</w:t>
      </w:r>
      <w:r w:rsidR="005826C7" w:rsidRPr="005826C7">
        <w:rPr>
          <w:rFonts w:ascii="Times New Roman" w:hAnsi="Times New Roman"/>
          <w:b/>
        </w:rPr>
        <w:t xml:space="preserve">ational </w:t>
      </w:r>
      <w:r w:rsidRPr="005826C7">
        <w:rPr>
          <w:rFonts w:ascii="Times New Roman" w:hAnsi="Times New Roman"/>
          <w:b/>
        </w:rPr>
        <w:t>I</w:t>
      </w:r>
      <w:r w:rsidR="005826C7" w:rsidRPr="005826C7">
        <w:rPr>
          <w:rFonts w:ascii="Times New Roman" w:hAnsi="Times New Roman"/>
          <w:b/>
        </w:rPr>
        <w:t xml:space="preserve">nstitute of </w:t>
      </w:r>
      <w:r w:rsidRPr="005826C7">
        <w:rPr>
          <w:rFonts w:ascii="Times New Roman" w:hAnsi="Times New Roman"/>
          <w:b/>
        </w:rPr>
        <w:t>J</w:t>
      </w:r>
      <w:r w:rsidR="005826C7" w:rsidRPr="005826C7">
        <w:rPr>
          <w:rFonts w:ascii="Times New Roman" w:hAnsi="Times New Roman"/>
          <w:b/>
        </w:rPr>
        <w:t>ustice</w:t>
      </w:r>
      <w:r w:rsidRPr="005826C7">
        <w:rPr>
          <w:rFonts w:ascii="Times New Roman" w:hAnsi="Times New Roman"/>
          <w:b/>
        </w:rPr>
        <w:t xml:space="preserve"> G</w:t>
      </w:r>
      <w:r w:rsidR="00085866" w:rsidRPr="005826C7">
        <w:rPr>
          <w:rFonts w:ascii="Times New Roman" w:hAnsi="Times New Roman"/>
          <w:b/>
        </w:rPr>
        <w:t xml:space="preserve">raduate Research Fellowship </w:t>
      </w:r>
    </w:p>
    <w:p w:rsidR="00E9497D" w:rsidRPr="00BA042D" w:rsidRDefault="00F13711" w:rsidP="00260996">
      <w:pPr>
        <w:ind w:left="720" w:hanging="720"/>
        <w:rPr>
          <w:rFonts w:ascii="Times New Roman" w:hAnsi="Times New Roman"/>
          <w:i/>
        </w:rPr>
      </w:pPr>
      <w:r w:rsidRPr="00BA042D">
        <w:rPr>
          <w:rFonts w:ascii="Times New Roman" w:hAnsi="Times New Roman"/>
          <w:i/>
        </w:rPr>
        <w:t>A</w:t>
      </w:r>
      <w:r w:rsidR="00E9497D" w:rsidRPr="00BA042D">
        <w:rPr>
          <w:rFonts w:ascii="Times New Roman" w:hAnsi="Times New Roman"/>
          <w:i/>
        </w:rPr>
        <w:t xml:space="preserve">warded to only five graduate students nationwide </w:t>
      </w:r>
      <w:r w:rsidRPr="00BA042D">
        <w:rPr>
          <w:rFonts w:ascii="Times New Roman" w:hAnsi="Times New Roman"/>
          <w:i/>
        </w:rPr>
        <w:t>in 2007</w:t>
      </w:r>
      <w:r w:rsidR="00E9497D" w:rsidRPr="00BA042D">
        <w:rPr>
          <w:rFonts w:ascii="Times New Roman" w:hAnsi="Times New Roman"/>
          <w:i/>
        </w:rPr>
        <w:t xml:space="preserve"> </w:t>
      </w:r>
    </w:p>
    <w:p w:rsidR="00085866" w:rsidRDefault="00523AD4" w:rsidP="00260996">
      <w:pPr>
        <w:ind w:left="720" w:hanging="720"/>
        <w:rPr>
          <w:rFonts w:ascii="Times New Roman" w:hAnsi="Times New Roman"/>
        </w:rPr>
      </w:pPr>
      <w:r w:rsidRPr="005826C7">
        <w:rPr>
          <w:rFonts w:ascii="Times New Roman" w:hAnsi="Times New Roman"/>
        </w:rPr>
        <w:t>National Institute of Justice (NIJ)</w:t>
      </w:r>
      <w:r>
        <w:rPr>
          <w:rFonts w:ascii="Times New Roman" w:hAnsi="Times New Roman"/>
        </w:rPr>
        <w:t xml:space="preserve"> </w:t>
      </w:r>
      <w:r w:rsidR="00085866">
        <w:rPr>
          <w:rFonts w:ascii="Times New Roman" w:hAnsi="Times New Roman"/>
        </w:rPr>
        <w:t>2007, $20,000</w:t>
      </w:r>
    </w:p>
    <w:p w:rsidR="00523AD4" w:rsidRDefault="00523AD4" w:rsidP="00260996">
      <w:pPr>
        <w:ind w:left="720" w:hanging="720"/>
        <w:rPr>
          <w:rFonts w:ascii="Times New Roman" w:hAnsi="Times New Roman"/>
        </w:rPr>
      </w:pPr>
    </w:p>
    <w:p w:rsidR="00523AD4" w:rsidRDefault="001557F3" w:rsidP="00260996">
      <w:pPr>
        <w:ind w:left="720" w:hanging="720"/>
        <w:rPr>
          <w:rFonts w:ascii="Times New Roman" w:hAnsi="Times New Roman"/>
          <w:b/>
        </w:rPr>
      </w:pPr>
      <w:r w:rsidRPr="005826C7">
        <w:rPr>
          <w:rFonts w:ascii="Times New Roman" w:hAnsi="Times New Roman"/>
          <w:b/>
        </w:rPr>
        <w:t xml:space="preserve">Chancellor’s Doctoral Incentive </w:t>
      </w:r>
      <w:r w:rsidR="00F143F9" w:rsidRPr="005826C7">
        <w:rPr>
          <w:rFonts w:ascii="Times New Roman" w:hAnsi="Times New Roman"/>
          <w:b/>
        </w:rPr>
        <w:t>Program</w:t>
      </w:r>
      <w:r w:rsidRPr="005826C7">
        <w:rPr>
          <w:rFonts w:ascii="Times New Roman" w:hAnsi="Times New Roman"/>
          <w:b/>
        </w:rPr>
        <w:t xml:space="preserve"> </w:t>
      </w:r>
      <w:r w:rsidR="00936A4A">
        <w:rPr>
          <w:rFonts w:ascii="Times New Roman" w:hAnsi="Times New Roman"/>
          <w:b/>
        </w:rPr>
        <w:t>Scholar</w:t>
      </w:r>
    </w:p>
    <w:p w:rsidR="00936A4A" w:rsidRPr="00BA042D" w:rsidRDefault="00E9497D" w:rsidP="00260996">
      <w:pPr>
        <w:ind w:left="720" w:hanging="720"/>
        <w:rPr>
          <w:rFonts w:ascii="Times New Roman" w:hAnsi="Times New Roman"/>
          <w:b/>
          <w:i/>
        </w:rPr>
      </w:pPr>
      <w:r w:rsidRPr="00BA042D">
        <w:rPr>
          <w:rFonts w:ascii="Times New Roman" w:hAnsi="Times New Roman"/>
          <w:i/>
        </w:rPr>
        <w:t>C</w:t>
      </w:r>
      <w:r w:rsidR="00D80D7B" w:rsidRPr="00BA042D">
        <w:rPr>
          <w:rFonts w:ascii="Times New Roman" w:hAnsi="Times New Roman"/>
          <w:i/>
        </w:rPr>
        <w:t>ompetitive program that pairs</w:t>
      </w:r>
      <w:r w:rsidR="00936A4A" w:rsidRPr="00BA042D">
        <w:rPr>
          <w:rFonts w:ascii="Times New Roman" w:hAnsi="Times New Roman"/>
          <w:i/>
        </w:rPr>
        <w:t xml:space="preserve"> strong student scholars with CSU faculty mentors</w:t>
      </w:r>
    </w:p>
    <w:p w:rsidR="00905FE7" w:rsidRDefault="001557F3" w:rsidP="00260996">
      <w:pPr>
        <w:ind w:left="720" w:hanging="720"/>
        <w:rPr>
          <w:rFonts w:ascii="Times New Roman" w:hAnsi="Times New Roman"/>
        </w:rPr>
      </w:pPr>
      <w:r w:rsidRPr="005826C7">
        <w:rPr>
          <w:rFonts w:ascii="Times New Roman" w:hAnsi="Times New Roman"/>
        </w:rPr>
        <w:t>California State University, Long Beach,</w:t>
      </w:r>
      <w:r>
        <w:rPr>
          <w:rFonts w:ascii="Times New Roman" w:hAnsi="Times New Roman"/>
        </w:rPr>
        <w:t xml:space="preserve"> 2006</w:t>
      </w:r>
      <w:r w:rsidR="00085866">
        <w:rPr>
          <w:rFonts w:ascii="Times New Roman" w:hAnsi="Times New Roman"/>
        </w:rPr>
        <w:t>, 2007</w:t>
      </w:r>
      <w:r>
        <w:rPr>
          <w:rFonts w:ascii="Times New Roman" w:hAnsi="Times New Roman"/>
        </w:rPr>
        <w:t>, $</w:t>
      </w:r>
      <w:r w:rsidR="00085866">
        <w:rPr>
          <w:rFonts w:ascii="Times New Roman" w:hAnsi="Times New Roman"/>
        </w:rPr>
        <w:t>2</w:t>
      </w:r>
      <w:r>
        <w:rPr>
          <w:rFonts w:ascii="Times New Roman" w:hAnsi="Times New Roman"/>
        </w:rPr>
        <w:t>0,000</w:t>
      </w:r>
    </w:p>
    <w:p w:rsidR="005E4412" w:rsidRDefault="005E4412" w:rsidP="00905FE7">
      <w:pPr>
        <w:ind w:left="720" w:hanging="720"/>
        <w:rPr>
          <w:rFonts w:ascii="Times New Roman" w:hAnsi="Times New Roman"/>
          <w:b/>
        </w:rPr>
      </w:pPr>
    </w:p>
    <w:p w:rsidR="00523AD4" w:rsidRPr="00905FE7" w:rsidRDefault="001557F3" w:rsidP="007C652D">
      <w:pPr>
        <w:keepNext/>
        <w:ind w:left="720" w:hanging="720"/>
        <w:rPr>
          <w:rFonts w:ascii="Times New Roman" w:hAnsi="Times New Roman"/>
        </w:rPr>
      </w:pPr>
      <w:r w:rsidRPr="005826C7">
        <w:rPr>
          <w:rFonts w:ascii="Times New Roman" w:hAnsi="Times New Roman"/>
          <w:b/>
        </w:rPr>
        <w:t xml:space="preserve">Pedagogical Fellowship </w:t>
      </w:r>
    </w:p>
    <w:p w:rsidR="003F17FA" w:rsidRPr="00BA042D" w:rsidRDefault="003F17FA" w:rsidP="00523AD4">
      <w:pPr>
        <w:keepNext/>
        <w:ind w:left="720" w:hanging="720"/>
        <w:rPr>
          <w:rFonts w:ascii="Times New Roman" w:hAnsi="Times New Roman"/>
          <w:i/>
        </w:rPr>
      </w:pPr>
      <w:r w:rsidRPr="00BA042D">
        <w:rPr>
          <w:rFonts w:ascii="Times New Roman" w:hAnsi="Times New Roman"/>
          <w:i/>
        </w:rPr>
        <w:t>Recognizes excellence in teaching and provides advanced pedagogical training</w:t>
      </w:r>
      <w:r w:rsidR="00F13711" w:rsidRPr="00BA042D">
        <w:rPr>
          <w:rFonts w:ascii="Times New Roman" w:hAnsi="Times New Roman"/>
          <w:i/>
        </w:rPr>
        <w:t xml:space="preserve"> for one year</w:t>
      </w:r>
    </w:p>
    <w:p w:rsidR="001557F3" w:rsidRDefault="003F17FA" w:rsidP="001557F3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Teaching, Learning and Technology Center, </w:t>
      </w:r>
      <w:r w:rsidR="001557F3" w:rsidRPr="005826C7">
        <w:rPr>
          <w:rFonts w:ascii="Times New Roman" w:hAnsi="Times New Roman"/>
        </w:rPr>
        <w:t xml:space="preserve">University of California, Irvine, </w:t>
      </w:r>
      <w:r w:rsidR="001557F3">
        <w:rPr>
          <w:rFonts w:ascii="Times New Roman" w:hAnsi="Times New Roman"/>
        </w:rPr>
        <w:t>2006</w:t>
      </w:r>
      <w:r w:rsidR="00085866">
        <w:rPr>
          <w:rFonts w:ascii="Times New Roman" w:hAnsi="Times New Roman"/>
        </w:rPr>
        <w:t>, 2007</w:t>
      </w:r>
      <w:r w:rsidR="001557F3">
        <w:rPr>
          <w:rFonts w:ascii="Times New Roman" w:hAnsi="Times New Roman"/>
        </w:rPr>
        <w:t>, $</w:t>
      </w:r>
      <w:r w:rsidR="00085866">
        <w:rPr>
          <w:rFonts w:ascii="Times New Roman" w:hAnsi="Times New Roman"/>
        </w:rPr>
        <w:t>4</w:t>
      </w:r>
      <w:r w:rsidR="001557F3">
        <w:rPr>
          <w:rFonts w:ascii="Times New Roman" w:hAnsi="Times New Roman"/>
        </w:rPr>
        <w:t>,000</w:t>
      </w:r>
    </w:p>
    <w:p w:rsidR="00523AD4" w:rsidRDefault="00523AD4" w:rsidP="001557F3">
      <w:pPr>
        <w:ind w:left="720" w:hanging="720"/>
        <w:rPr>
          <w:rFonts w:ascii="Times New Roman" w:hAnsi="Times New Roman"/>
        </w:rPr>
      </w:pPr>
    </w:p>
    <w:p w:rsidR="00523AD4" w:rsidRPr="005826C7" w:rsidRDefault="001557F3" w:rsidP="001557F3">
      <w:pPr>
        <w:ind w:left="720" w:hanging="720"/>
        <w:rPr>
          <w:rFonts w:ascii="Times New Roman" w:hAnsi="Times New Roman"/>
          <w:b/>
        </w:rPr>
      </w:pPr>
      <w:r w:rsidRPr="005826C7">
        <w:rPr>
          <w:rFonts w:ascii="Times New Roman" w:hAnsi="Times New Roman"/>
          <w:b/>
        </w:rPr>
        <w:lastRenderedPageBreak/>
        <w:t xml:space="preserve">Inaugural Professional Development Fellowship </w:t>
      </w:r>
    </w:p>
    <w:p w:rsidR="00E9497D" w:rsidRPr="00BA042D" w:rsidRDefault="00E9497D" w:rsidP="001557F3">
      <w:pPr>
        <w:ind w:left="720" w:hanging="720"/>
        <w:rPr>
          <w:rFonts w:ascii="Times New Roman" w:hAnsi="Times New Roman"/>
          <w:i/>
        </w:rPr>
      </w:pPr>
      <w:r w:rsidRPr="00BA042D">
        <w:rPr>
          <w:rFonts w:ascii="Times New Roman" w:hAnsi="Times New Roman"/>
          <w:i/>
        </w:rPr>
        <w:t>Awarded quarterly to one CLS graduate student; supports publication activities for one quarter</w:t>
      </w:r>
    </w:p>
    <w:p w:rsidR="00523AD4" w:rsidRDefault="001557F3" w:rsidP="001557F3">
      <w:pPr>
        <w:ind w:left="720" w:hanging="720"/>
        <w:rPr>
          <w:rFonts w:ascii="Times New Roman" w:hAnsi="Times New Roman"/>
        </w:rPr>
      </w:pPr>
      <w:r w:rsidRPr="005826C7">
        <w:rPr>
          <w:rFonts w:ascii="Times New Roman" w:hAnsi="Times New Roman"/>
        </w:rPr>
        <w:t>Department of Criminology, Law and Society,</w:t>
      </w:r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</w:t>
        </w:r>
        <w:r w:rsidR="005826C7">
          <w:rPr>
            <w:rFonts w:ascii="Times New Roman" w:hAnsi="Times New Roman"/>
          </w:rPr>
          <w:t>.</w:t>
        </w:r>
      </w:smartTag>
      <w:r>
        <w:rPr>
          <w:rFonts w:ascii="Times New Roman" w:hAnsi="Times New Roman"/>
        </w:rPr>
        <w:t xml:space="preserve"> of California, Irvine, 2006, $8,159</w:t>
      </w:r>
    </w:p>
    <w:p w:rsidR="004E4B04" w:rsidRDefault="004E4B04" w:rsidP="00B427C6">
      <w:pPr>
        <w:rPr>
          <w:rFonts w:ascii="Times New Roman" w:hAnsi="Times New Roman"/>
          <w:b/>
          <w:u w:val="single"/>
        </w:rPr>
      </w:pPr>
    </w:p>
    <w:p w:rsidR="00B427C6" w:rsidRDefault="00B427C6" w:rsidP="00B427C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INTERNAL </w:t>
      </w:r>
      <w:r w:rsidRPr="005826C7">
        <w:rPr>
          <w:rFonts w:ascii="Times New Roman" w:hAnsi="Times New Roman"/>
          <w:b/>
          <w:u w:val="single"/>
        </w:rPr>
        <w:t xml:space="preserve">COMPETITIVE </w:t>
      </w:r>
      <w:r>
        <w:rPr>
          <w:rFonts w:ascii="Times New Roman" w:hAnsi="Times New Roman"/>
          <w:b/>
          <w:u w:val="single"/>
        </w:rPr>
        <w:t xml:space="preserve">GRANTS </w:t>
      </w:r>
      <w:r w:rsidRPr="005826C7">
        <w:rPr>
          <w:rFonts w:ascii="Times New Roman" w:hAnsi="Times New Roman"/>
          <w:b/>
          <w:u w:val="single"/>
        </w:rPr>
        <w:t xml:space="preserve">AND AWARDS </w:t>
      </w:r>
      <w:r w:rsidR="007B506C" w:rsidRPr="007B506C">
        <w:rPr>
          <w:rFonts w:ascii="Times New Roman" w:hAnsi="Times New Roman"/>
        </w:rPr>
        <w:t>(Past five years)</w:t>
      </w:r>
    </w:p>
    <w:p w:rsidR="004E4B04" w:rsidRDefault="004E4B04" w:rsidP="004E4B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FDC Faculty Enhancement and Instructional Development Grant</w:t>
      </w:r>
    </w:p>
    <w:p w:rsidR="004E4B04" w:rsidRPr="005E4412" w:rsidRDefault="004E4B04" w:rsidP="004E4B0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Provided stipend to develop LECS, a career-readiness program for future officers</w:t>
      </w:r>
    </w:p>
    <w:p w:rsidR="004E4B04" w:rsidRDefault="004E4B04" w:rsidP="004E4B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P.I.:  Christine Gardiner, </w:t>
      </w:r>
      <w:r w:rsidRPr="00195CA8">
        <w:rPr>
          <w:rFonts w:ascii="Times New Roman" w:hAnsi="Times New Roman"/>
        </w:rPr>
        <w:t>20</w:t>
      </w:r>
      <w:r>
        <w:rPr>
          <w:rFonts w:ascii="Times New Roman" w:hAnsi="Times New Roman"/>
        </w:rPr>
        <w:t>20</w:t>
      </w:r>
      <w:r w:rsidRPr="00195CA8">
        <w:rPr>
          <w:rFonts w:ascii="Times New Roman" w:hAnsi="Times New Roman"/>
        </w:rPr>
        <w:t>, $</w:t>
      </w:r>
      <w:r>
        <w:rPr>
          <w:rFonts w:ascii="Times New Roman" w:hAnsi="Times New Roman"/>
        </w:rPr>
        <w:t>5</w:t>
      </w:r>
      <w:r w:rsidRPr="00195CA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000 </w:t>
      </w:r>
    </w:p>
    <w:p w:rsidR="00661695" w:rsidRDefault="00661695" w:rsidP="00661695">
      <w:pPr>
        <w:rPr>
          <w:rFonts w:ascii="Times New Roman" w:hAnsi="Times New Roman"/>
          <w:b/>
        </w:rPr>
      </w:pPr>
    </w:p>
    <w:p w:rsidR="00F92153" w:rsidRDefault="00F92153" w:rsidP="00F9215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CSUF Senior Faculty Research Grant </w:t>
      </w:r>
    </w:p>
    <w:p w:rsidR="00F92153" w:rsidRDefault="00F92153" w:rsidP="00F92153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Provided to support analysis of distribution of college cops nationally (highly competitive)</w:t>
      </w:r>
    </w:p>
    <w:p w:rsidR="00F92153" w:rsidRDefault="00F92153" w:rsidP="00F92153">
      <w:pPr>
        <w:rPr>
          <w:rFonts w:ascii="Times New Roman" w:hAnsi="Times New Roman"/>
        </w:rPr>
      </w:pPr>
      <w:r>
        <w:rPr>
          <w:rFonts w:ascii="Times New Roman" w:hAnsi="Times New Roman"/>
        </w:rPr>
        <w:t>P.I. Christine Gardiner, 2017, $6,314</w:t>
      </w:r>
    </w:p>
    <w:p w:rsidR="00F92153" w:rsidRDefault="00F92153" w:rsidP="00661695">
      <w:pPr>
        <w:rPr>
          <w:rFonts w:ascii="Times New Roman" w:hAnsi="Times New Roman"/>
          <w:b/>
        </w:rPr>
      </w:pPr>
    </w:p>
    <w:p w:rsidR="00661695" w:rsidRDefault="00661695" w:rsidP="006616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H&amp;SS Summer Research and Writing Award</w:t>
      </w:r>
    </w:p>
    <w:p w:rsidR="00661695" w:rsidRDefault="00661695" w:rsidP="0066169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Purpose: To provide summer research and writing support for an H&amp;SS faculty member</w:t>
      </w:r>
    </w:p>
    <w:p w:rsidR="00661695" w:rsidRDefault="00661695" w:rsidP="00661695">
      <w:pPr>
        <w:rPr>
          <w:rFonts w:ascii="Times New Roman" w:hAnsi="Times New Roman"/>
        </w:rPr>
      </w:pPr>
      <w:r>
        <w:rPr>
          <w:rFonts w:ascii="Times New Roman" w:hAnsi="Times New Roman"/>
        </w:rPr>
        <w:t>P.I. Christine Gardiner, 2016, $5,000</w:t>
      </w:r>
    </w:p>
    <w:p w:rsidR="00661695" w:rsidRDefault="00661695" w:rsidP="00661695">
      <w:pPr>
        <w:rPr>
          <w:rFonts w:ascii="Times New Roman" w:hAnsi="Times New Roman"/>
          <w:b/>
        </w:rPr>
      </w:pPr>
    </w:p>
    <w:p w:rsidR="00C8236F" w:rsidRDefault="00C8236F" w:rsidP="009F646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Charles Bell Award</w:t>
      </w:r>
    </w:p>
    <w:p w:rsidR="00C8236F" w:rsidRDefault="006F676A" w:rsidP="00C8236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</w:t>
      </w:r>
      <w:r w:rsidR="00C8236F">
        <w:rPr>
          <w:rFonts w:ascii="Times New Roman" w:hAnsi="Times New Roman"/>
          <w:i/>
        </w:rPr>
        <w:t>rovide</w:t>
      </w:r>
      <w:r>
        <w:rPr>
          <w:rFonts w:ascii="Times New Roman" w:hAnsi="Times New Roman"/>
          <w:i/>
        </w:rPr>
        <w:t>d</w:t>
      </w:r>
      <w:r w:rsidR="00C8236F">
        <w:rPr>
          <w:rFonts w:ascii="Times New Roman" w:hAnsi="Times New Roman"/>
          <w:i/>
        </w:rPr>
        <w:t xml:space="preserve"> summer research support </w:t>
      </w:r>
    </w:p>
    <w:p w:rsidR="00C8236F" w:rsidRDefault="00C8236F" w:rsidP="00C8236F">
      <w:pPr>
        <w:rPr>
          <w:rFonts w:ascii="Times New Roman" w:hAnsi="Times New Roman"/>
        </w:rPr>
      </w:pPr>
      <w:r>
        <w:rPr>
          <w:rFonts w:ascii="Times New Roman" w:hAnsi="Times New Roman"/>
        </w:rPr>
        <w:t>P.I. Christine Gardiner, 2015, $500</w:t>
      </w:r>
    </w:p>
    <w:p w:rsidR="00C8236F" w:rsidRDefault="00C8236F" w:rsidP="009F6464">
      <w:pPr>
        <w:rPr>
          <w:rFonts w:ascii="Times New Roman" w:hAnsi="Times New Roman"/>
          <w:b/>
        </w:rPr>
      </w:pPr>
    </w:p>
    <w:p w:rsidR="00A9047D" w:rsidRDefault="00A9047D" w:rsidP="009F646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CSUF Junior Faculty Research Grant</w:t>
      </w:r>
      <w:r w:rsidR="00AF1097">
        <w:rPr>
          <w:rFonts w:ascii="Times New Roman" w:hAnsi="Times New Roman"/>
          <w:b/>
        </w:rPr>
        <w:t xml:space="preserve"> </w:t>
      </w:r>
    </w:p>
    <w:p w:rsidR="00A9047D" w:rsidRDefault="009176DB" w:rsidP="00A9047D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Provided to </w:t>
      </w:r>
      <w:r w:rsidR="00A9047D">
        <w:rPr>
          <w:rFonts w:ascii="Times New Roman" w:hAnsi="Times New Roman"/>
          <w:i/>
        </w:rPr>
        <w:t xml:space="preserve">support a national survey of police agencies about police education </w:t>
      </w:r>
      <w:r w:rsidR="00AF1097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highly competitive</w:t>
      </w:r>
      <w:r w:rsidR="00AF1097">
        <w:rPr>
          <w:rFonts w:ascii="Times New Roman" w:hAnsi="Times New Roman"/>
          <w:i/>
        </w:rPr>
        <w:t>)</w:t>
      </w:r>
    </w:p>
    <w:p w:rsidR="00A9047D" w:rsidRDefault="00A9047D" w:rsidP="00A904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P.I. Christine Gardiner, 2015, </w:t>
      </w:r>
      <w:r w:rsidR="00D352DE">
        <w:rPr>
          <w:rFonts w:ascii="Times New Roman" w:hAnsi="Times New Roman"/>
        </w:rPr>
        <w:t>$6,314</w:t>
      </w:r>
    </w:p>
    <w:p w:rsidR="00AF1097" w:rsidRDefault="00AF1097" w:rsidP="00AF1097">
      <w:pPr>
        <w:rPr>
          <w:rFonts w:ascii="Times New Roman" w:hAnsi="Times New Roman"/>
          <w:b/>
        </w:rPr>
      </w:pPr>
    </w:p>
    <w:p w:rsidR="00406C96" w:rsidRDefault="00942A6A" w:rsidP="0027539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EXTERNAL </w:t>
      </w:r>
      <w:r w:rsidR="00195CA8">
        <w:rPr>
          <w:rFonts w:ascii="Times New Roman" w:hAnsi="Times New Roman"/>
          <w:b/>
          <w:u w:val="single"/>
        </w:rPr>
        <w:t>CONTRACTS</w:t>
      </w:r>
      <w:r w:rsidR="00905FE7">
        <w:rPr>
          <w:rFonts w:ascii="Times New Roman" w:hAnsi="Times New Roman"/>
          <w:b/>
          <w:u w:val="single"/>
        </w:rPr>
        <w:t xml:space="preserve"> </w:t>
      </w:r>
    </w:p>
    <w:p w:rsidR="00275393" w:rsidRDefault="007B506C" w:rsidP="002753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(Competitive </w:t>
      </w:r>
      <w:proofErr w:type="gramStart"/>
      <w:r>
        <w:rPr>
          <w:rFonts w:ascii="Times New Roman" w:hAnsi="Times New Roman"/>
          <w:b/>
        </w:rPr>
        <w:t xml:space="preserve">Award)  </w:t>
      </w:r>
      <w:r w:rsidR="00275393">
        <w:rPr>
          <w:rFonts w:ascii="Times New Roman" w:hAnsi="Times New Roman"/>
          <w:b/>
        </w:rPr>
        <w:t>Study</w:t>
      </w:r>
      <w:proofErr w:type="gramEnd"/>
      <w:r w:rsidR="00275393">
        <w:rPr>
          <w:rFonts w:ascii="Times New Roman" w:hAnsi="Times New Roman"/>
          <w:b/>
        </w:rPr>
        <w:t xml:space="preserve"> of LA County’s Emergency Response System: Interagency Coordination especially as it pertains to Mental Illness and Homelessness</w:t>
      </w:r>
    </w:p>
    <w:p w:rsidR="00275393" w:rsidRDefault="00275393" w:rsidP="00275393">
      <w:pPr>
        <w:rPr>
          <w:rFonts w:ascii="Times New Roman" w:hAnsi="Times New Roman"/>
        </w:rPr>
      </w:pPr>
      <w:r>
        <w:rPr>
          <w:rFonts w:ascii="Times New Roman" w:hAnsi="Times New Roman"/>
        </w:rPr>
        <w:t>Researcher Director: Christie Gardiner</w:t>
      </w:r>
    </w:p>
    <w:p w:rsidR="00275393" w:rsidRDefault="00275393" w:rsidP="00275393">
      <w:pPr>
        <w:rPr>
          <w:rFonts w:ascii="Times New Roman" w:hAnsi="Times New Roman"/>
        </w:rPr>
      </w:pPr>
      <w:r>
        <w:rPr>
          <w:rFonts w:ascii="Times New Roman" w:hAnsi="Times New Roman"/>
        </w:rPr>
        <w:t>CSULA/LA Public Safety Commission, 2017-18, $20,000</w:t>
      </w:r>
    </w:p>
    <w:p w:rsidR="00275393" w:rsidRPr="00275393" w:rsidRDefault="00275393" w:rsidP="00275393">
      <w:pPr>
        <w:rPr>
          <w:rFonts w:ascii="Times New Roman" w:hAnsi="Times New Roman"/>
        </w:rPr>
      </w:pPr>
    </w:p>
    <w:p w:rsidR="009176DB" w:rsidRDefault="009176DB" w:rsidP="002753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Evaluation of Santa Monica Police Department’s Body-Worn Camera Pilot Study</w:t>
      </w:r>
    </w:p>
    <w:p w:rsidR="009176DB" w:rsidRDefault="009176DB" w:rsidP="00275393">
      <w:pPr>
        <w:rPr>
          <w:rFonts w:ascii="Times New Roman" w:hAnsi="Times New Roman"/>
        </w:rPr>
      </w:pPr>
      <w:r>
        <w:rPr>
          <w:rFonts w:ascii="Times New Roman" w:hAnsi="Times New Roman"/>
        </w:rPr>
        <w:t>PI’s:  Christine Gardiner and Phillip Kopp</w:t>
      </w:r>
    </w:p>
    <w:p w:rsidR="009176DB" w:rsidRPr="009176DB" w:rsidRDefault="009176DB" w:rsidP="00275393">
      <w:pPr>
        <w:rPr>
          <w:rFonts w:ascii="Times New Roman" w:hAnsi="Times New Roman"/>
        </w:rPr>
      </w:pPr>
      <w:r w:rsidRPr="009176DB">
        <w:rPr>
          <w:rFonts w:ascii="Times New Roman" w:hAnsi="Times New Roman"/>
        </w:rPr>
        <w:t>Santa Monica Police Department</w:t>
      </w:r>
      <w:r>
        <w:rPr>
          <w:rFonts w:ascii="Times New Roman" w:hAnsi="Times New Roman"/>
        </w:rPr>
        <w:t>, 2016, $5,000</w:t>
      </w:r>
    </w:p>
    <w:p w:rsidR="009176DB" w:rsidRPr="009176DB" w:rsidRDefault="009176DB" w:rsidP="00275393">
      <w:pPr>
        <w:rPr>
          <w:rFonts w:ascii="Times New Roman" w:hAnsi="Times New Roman"/>
        </w:rPr>
      </w:pPr>
    </w:p>
    <w:p w:rsidR="00195CA8" w:rsidRDefault="00195CA8" w:rsidP="002753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Countywide Blueprint for Young Offender Reentry in Orange County</w:t>
      </w:r>
    </w:p>
    <w:p w:rsidR="00C742FB" w:rsidRDefault="00C742FB" w:rsidP="00591FC4">
      <w:pPr>
        <w:rPr>
          <w:rFonts w:ascii="Times New Roman" w:hAnsi="Times New Roman"/>
        </w:rPr>
      </w:pPr>
      <w:r>
        <w:rPr>
          <w:rFonts w:ascii="Times New Roman" w:hAnsi="Times New Roman"/>
        </w:rPr>
        <w:t>P.I.’s:  Christine Gardiner and Georgia Spiropoulos</w:t>
      </w:r>
    </w:p>
    <w:p w:rsidR="00195CA8" w:rsidRDefault="00195CA8" w:rsidP="00591FC4">
      <w:pPr>
        <w:rPr>
          <w:rFonts w:ascii="Times New Roman" w:hAnsi="Times New Roman"/>
        </w:rPr>
      </w:pPr>
      <w:r>
        <w:rPr>
          <w:rFonts w:ascii="Times New Roman" w:hAnsi="Times New Roman"/>
        </w:rPr>
        <w:t>Orange County Workforce Investment Board, 2010, $16,834</w:t>
      </w:r>
    </w:p>
    <w:p w:rsidR="00195CA8" w:rsidRPr="00DB41E3" w:rsidRDefault="00195CA8" w:rsidP="00DB41E3">
      <w:pPr>
        <w:rPr>
          <w:rFonts w:ascii="Times New Roman" w:hAnsi="Times New Roman"/>
          <w:b/>
        </w:rPr>
      </w:pPr>
    </w:p>
    <w:p w:rsidR="004851BE" w:rsidRPr="00DB41E3" w:rsidRDefault="004851BE" w:rsidP="00DB41E3">
      <w:pPr>
        <w:rPr>
          <w:rFonts w:ascii="Times New Roman" w:hAnsi="Times New Roman"/>
          <w:b/>
        </w:rPr>
      </w:pPr>
    </w:p>
    <w:p w:rsidR="00C742FB" w:rsidRPr="00AB7065" w:rsidRDefault="009631F9" w:rsidP="00C742FB">
      <w:pPr>
        <w:keepNext/>
        <w:ind w:left="720" w:hanging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SELECTED </w:t>
      </w:r>
      <w:r w:rsidR="00C742FB" w:rsidRPr="00AB7065">
        <w:rPr>
          <w:rFonts w:ascii="Times New Roman" w:hAnsi="Times New Roman"/>
          <w:b/>
          <w:u w:val="single"/>
        </w:rPr>
        <w:t>PUBLICATIONS</w:t>
      </w:r>
    </w:p>
    <w:p w:rsidR="005E71B0" w:rsidRDefault="002527C6" w:rsidP="00C742FB">
      <w:pPr>
        <w:overflowPunct/>
        <w:ind w:left="720" w:hanging="720"/>
        <w:textAlignment w:val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Authored Books</w:t>
      </w:r>
    </w:p>
    <w:p w:rsidR="002527C6" w:rsidRDefault="002527C6" w:rsidP="002527C6">
      <w:pPr>
        <w:keepNext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Gardiner, C., &amp; Hickman, M. (</w:t>
      </w:r>
      <w:r w:rsidR="009176DB">
        <w:rPr>
          <w:rFonts w:ascii="Times New Roman" w:hAnsi="Times New Roman"/>
        </w:rPr>
        <w:t>201</w:t>
      </w:r>
      <w:r w:rsidR="0066169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).  </w:t>
      </w:r>
      <w:r w:rsidRPr="003A7F27">
        <w:rPr>
          <w:rFonts w:ascii="Times New Roman" w:hAnsi="Times New Roman"/>
          <w:i/>
        </w:rPr>
        <w:t xml:space="preserve">Policing </w:t>
      </w:r>
      <w:r>
        <w:rPr>
          <w:rFonts w:ascii="Times New Roman" w:hAnsi="Times New Roman"/>
          <w:i/>
        </w:rPr>
        <w:t>for</w:t>
      </w:r>
      <w:r w:rsidRPr="003A7F27">
        <w:rPr>
          <w:rFonts w:ascii="Times New Roman" w:hAnsi="Times New Roman"/>
          <w:i/>
        </w:rPr>
        <w:t xml:space="preserve"> the 21</w:t>
      </w:r>
      <w:r w:rsidRPr="003A7F27">
        <w:rPr>
          <w:rFonts w:ascii="Times New Roman" w:hAnsi="Times New Roman"/>
          <w:i/>
          <w:vertAlign w:val="superscript"/>
        </w:rPr>
        <w:t>st</w:t>
      </w:r>
      <w:r w:rsidRPr="003A7F27">
        <w:rPr>
          <w:rFonts w:ascii="Times New Roman" w:hAnsi="Times New Roman"/>
          <w:i/>
        </w:rPr>
        <w:t xml:space="preserve"> Century</w:t>
      </w:r>
      <w:r>
        <w:rPr>
          <w:rFonts w:ascii="Times New Roman" w:hAnsi="Times New Roman"/>
          <w:i/>
        </w:rPr>
        <w:t>:  Realizing the vision of police in a free society</w:t>
      </w:r>
      <w:r>
        <w:rPr>
          <w:rFonts w:ascii="Times New Roman" w:hAnsi="Times New Roman"/>
        </w:rPr>
        <w:t>. Dubuque, IA: Kendall-Hunt Publishing.</w:t>
      </w:r>
    </w:p>
    <w:p w:rsidR="002527C6" w:rsidRPr="002527C6" w:rsidRDefault="002527C6" w:rsidP="00C742FB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</w:p>
    <w:p w:rsidR="00C742FB" w:rsidRPr="00BF402A" w:rsidRDefault="00C9399B" w:rsidP="00C742FB">
      <w:pPr>
        <w:overflowPunct/>
        <w:ind w:left="720" w:hanging="720"/>
        <w:textAlignment w:val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Edited </w:t>
      </w:r>
      <w:r w:rsidR="00BF402A" w:rsidRPr="00BF402A">
        <w:rPr>
          <w:rFonts w:ascii="Times New Roman" w:hAnsi="Times New Roman"/>
          <w:i/>
          <w:szCs w:val="24"/>
        </w:rPr>
        <w:t>Books</w:t>
      </w:r>
    </w:p>
    <w:p w:rsidR="00661695" w:rsidRPr="00BF402A" w:rsidRDefault="00661695" w:rsidP="00661695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Gardiner, C. &amp; Spiropoulos, G. (</w:t>
      </w:r>
      <w:r w:rsidR="00F92153">
        <w:rPr>
          <w:rFonts w:ascii="Times New Roman" w:hAnsi="Times New Roman"/>
          <w:szCs w:val="24"/>
        </w:rPr>
        <w:t>2018</w:t>
      </w:r>
      <w:r>
        <w:rPr>
          <w:rFonts w:ascii="Times New Roman" w:hAnsi="Times New Roman"/>
          <w:szCs w:val="24"/>
        </w:rPr>
        <w:t xml:space="preserve">).  </w:t>
      </w:r>
      <w:r>
        <w:rPr>
          <w:rFonts w:ascii="Times New Roman" w:hAnsi="Times New Roman"/>
          <w:i/>
          <w:szCs w:val="24"/>
        </w:rPr>
        <w:t>California’s Criminal Justice System, 3</w:t>
      </w:r>
      <w:r w:rsidRPr="005D5D97">
        <w:rPr>
          <w:rFonts w:ascii="Times New Roman" w:hAnsi="Times New Roman"/>
          <w:i/>
          <w:szCs w:val="24"/>
          <w:vertAlign w:val="superscript"/>
        </w:rPr>
        <w:t>rd</w:t>
      </w:r>
      <w:r>
        <w:rPr>
          <w:rFonts w:ascii="Times New Roman" w:hAnsi="Times New Roman"/>
          <w:i/>
          <w:szCs w:val="24"/>
        </w:rPr>
        <w:t xml:space="preserve"> Edition</w:t>
      </w:r>
      <w:r>
        <w:rPr>
          <w:rFonts w:ascii="Times New Roman" w:hAnsi="Times New Roman"/>
          <w:szCs w:val="24"/>
        </w:rPr>
        <w:t>.  Durham, NC: Carolina Academic Press.</w:t>
      </w:r>
    </w:p>
    <w:p w:rsidR="00661695" w:rsidRDefault="00661695" w:rsidP="00DB7502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</w:p>
    <w:p w:rsidR="00DB7502" w:rsidRPr="00BF402A" w:rsidRDefault="00474A90" w:rsidP="00DB7502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Gardiner, C.</w:t>
      </w:r>
      <w:r w:rsidR="00DB7502">
        <w:rPr>
          <w:rFonts w:ascii="Times New Roman" w:hAnsi="Times New Roman"/>
          <w:szCs w:val="24"/>
        </w:rPr>
        <w:t xml:space="preserve"> &amp; Fiber-Ostrow, P. (2014).  </w:t>
      </w:r>
      <w:r w:rsidR="00DB7502">
        <w:rPr>
          <w:rFonts w:ascii="Times New Roman" w:hAnsi="Times New Roman"/>
          <w:i/>
          <w:szCs w:val="24"/>
        </w:rPr>
        <w:t>California’s Criminal Justice System, 2</w:t>
      </w:r>
      <w:r w:rsidR="00DB7502" w:rsidRPr="00DB7502">
        <w:rPr>
          <w:rFonts w:ascii="Times New Roman" w:hAnsi="Times New Roman"/>
          <w:i/>
          <w:szCs w:val="24"/>
          <w:vertAlign w:val="superscript"/>
        </w:rPr>
        <w:t>nd</w:t>
      </w:r>
      <w:r w:rsidR="00DB7502">
        <w:rPr>
          <w:rFonts w:ascii="Times New Roman" w:hAnsi="Times New Roman"/>
          <w:i/>
          <w:szCs w:val="24"/>
        </w:rPr>
        <w:t xml:space="preserve"> Edition</w:t>
      </w:r>
      <w:r w:rsidR="00DB7502">
        <w:rPr>
          <w:rFonts w:ascii="Times New Roman" w:hAnsi="Times New Roman"/>
          <w:szCs w:val="24"/>
        </w:rPr>
        <w:t>.  Durham, NC: Carolina Academic Press.</w:t>
      </w:r>
    </w:p>
    <w:p w:rsidR="00DB7502" w:rsidRDefault="00DB7502" w:rsidP="00AD7154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</w:p>
    <w:p w:rsidR="00AD7154" w:rsidRPr="00BF402A" w:rsidRDefault="00AD7154" w:rsidP="00AD7154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Mallicoat, S</w:t>
      </w:r>
      <w:r w:rsidR="00DB750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&amp; Gardiner, C</w:t>
      </w:r>
      <w:r w:rsidR="00DB750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(2014).  </w:t>
      </w:r>
      <w:r>
        <w:rPr>
          <w:rFonts w:ascii="Times New Roman" w:hAnsi="Times New Roman"/>
          <w:i/>
          <w:szCs w:val="24"/>
        </w:rPr>
        <w:t>Criminal Justice Policy</w:t>
      </w:r>
      <w:r>
        <w:rPr>
          <w:rFonts w:ascii="Times New Roman" w:hAnsi="Times New Roman"/>
          <w:szCs w:val="24"/>
        </w:rPr>
        <w:t>.  Thousand Oaks, CA: Sage Publications.</w:t>
      </w:r>
    </w:p>
    <w:p w:rsidR="00AD7154" w:rsidRDefault="00AD7154" w:rsidP="00C742FB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</w:p>
    <w:p w:rsidR="00BF402A" w:rsidRPr="00BF402A" w:rsidRDefault="00BF402A" w:rsidP="00C742FB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Gardiner, C</w:t>
      </w:r>
      <w:r w:rsidR="00DB7502">
        <w:rPr>
          <w:rFonts w:ascii="Times New Roman" w:hAnsi="Times New Roman"/>
          <w:szCs w:val="24"/>
        </w:rPr>
        <w:t>.</w:t>
      </w:r>
      <w:r w:rsidR="00EF144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&amp; Mallicoat, S</w:t>
      </w:r>
      <w:r w:rsidR="00DB7502">
        <w:rPr>
          <w:rFonts w:ascii="Times New Roman" w:hAnsi="Times New Roman"/>
          <w:szCs w:val="24"/>
        </w:rPr>
        <w:t>.</w:t>
      </w:r>
      <w:r w:rsidR="00EF144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(2012).  </w:t>
      </w:r>
      <w:r>
        <w:rPr>
          <w:rFonts w:ascii="Times New Roman" w:hAnsi="Times New Roman"/>
          <w:i/>
          <w:szCs w:val="24"/>
        </w:rPr>
        <w:t>California’s Criminal Justice System</w:t>
      </w:r>
      <w:r>
        <w:rPr>
          <w:rFonts w:ascii="Times New Roman" w:hAnsi="Times New Roman"/>
          <w:szCs w:val="24"/>
        </w:rPr>
        <w:t xml:space="preserve">.  </w:t>
      </w:r>
      <w:r w:rsidR="00205E58">
        <w:rPr>
          <w:rFonts w:ascii="Times New Roman" w:hAnsi="Times New Roman"/>
          <w:szCs w:val="24"/>
        </w:rPr>
        <w:t xml:space="preserve">Durham, NC: </w:t>
      </w:r>
      <w:r>
        <w:rPr>
          <w:rFonts w:ascii="Times New Roman" w:hAnsi="Times New Roman"/>
          <w:szCs w:val="24"/>
        </w:rPr>
        <w:t>Carolina Academic Press.</w:t>
      </w:r>
    </w:p>
    <w:p w:rsidR="00BF402A" w:rsidRDefault="00BF402A" w:rsidP="00C742FB">
      <w:pPr>
        <w:overflowPunct/>
        <w:ind w:left="720" w:hanging="720"/>
        <w:textAlignment w:val="auto"/>
        <w:rPr>
          <w:rFonts w:ascii="Times New Roman" w:hAnsi="Times New Roman"/>
          <w:i/>
          <w:szCs w:val="24"/>
        </w:rPr>
      </w:pPr>
    </w:p>
    <w:p w:rsidR="00BF402A" w:rsidRPr="00905FE7" w:rsidRDefault="00BF402A" w:rsidP="00607EB2">
      <w:pPr>
        <w:keepNext/>
        <w:overflowPunct/>
        <w:ind w:left="720" w:hanging="720"/>
        <w:textAlignment w:val="auto"/>
        <w:rPr>
          <w:rFonts w:ascii="Times New Roman" w:hAnsi="Times New Roman"/>
          <w:sz w:val="16"/>
          <w:szCs w:val="24"/>
        </w:rPr>
      </w:pPr>
      <w:r w:rsidRPr="00BF402A">
        <w:rPr>
          <w:rFonts w:ascii="Times New Roman" w:hAnsi="Times New Roman"/>
          <w:i/>
          <w:szCs w:val="24"/>
        </w:rPr>
        <w:t>Refer</w:t>
      </w:r>
      <w:r w:rsidR="002A6671">
        <w:rPr>
          <w:rFonts w:ascii="Times New Roman" w:hAnsi="Times New Roman"/>
          <w:i/>
          <w:szCs w:val="24"/>
        </w:rPr>
        <w:t>e</w:t>
      </w:r>
      <w:r w:rsidRPr="00BF402A">
        <w:rPr>
          <w:rFonts w:ascii="Times New Roman" w:hAnsi="Times New Roman"/>
          <w:i/>
          <w:szCs w:val="24"/>
        </w:rPr>
        <w:t>ed Journal Publications</w:t>
      </w:r>
    </w:p>
    <w:p w:rsidR="004E4B04" w:rsidRDefault="004E4B04" w:rsidP="004E4B04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Kopp, P. &amp; Gardiner, C. (2020). Public support for body-worn cameras: The need for inclusion of more comprehensive measures of public concerns. </w:t>
      </w:r>
      <w:r>
        <w:rPr>
          <w:rFonts w:ascii="Times New Roman" w:hAnsi="Times New Roman"/>
          <w:i/>
          <w:szCs w:val="24"/>
        </w:rPr>
        <w:t>Criminal Justice Studies.</w:t>
      </w:r>
      <w:r>
        <w:rPr>
          <w:rFonts w:ascii="Times New Roman" w:hAnsi="Times New Roman"/>
          <w:szCs w:val="24"/>
        </w:rPr>
        <w:t xml:space="preserve">  Doi: 10.1080/1478601X.2020.1868455</w:t>
      </w:r>
    </w:p>
    <w:p w:rsidR="004E4B04" w:rsidRDefault="004E4B04" w:rsidP="00DB121B">
      <w:pPr>
        <w:ind w:left="720" w:hanging="720"/>
        <w:rPr>
          <w:rFonts w:ascii="Times New Roman" w:hAnsi="Times New Roman"/>
        </w:rPr>
      </w:pPr>
    </w:p>
    <w:p w:rsidR="00DB121B" w:rsidRPr="00021948" w:rsidRDefault="00DB121B" w:rsidP="00DB121B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Gardiner, C. (2019). </w:t>
      </w:r>
      <w:r>
        <w:rPr>
          <w:rFonts w:ascii="Times New Roman" w:hAnsi="Times New Roman"/>
          <w:szCs w:val="24"/>
        </w:rPr>
        <w:t xml:space="preserve">“College Cops Around the Nation: A 30-year update on the state of higher education in policing” </w:t>
      </w:r>
      <w:r w:rsidRPr="00DB121B">
        <w:rPr>
          <w:rFonts w:ascii="Times New Roman" w:hAnsi="Times New Roman"/>
          <w:i/>
          <w:szCs w:val="24"/>
        </w:rPr>
        <w:t>Policing: A Journal of Policy and Practice</w:t>
      </w:r>
      <w:r>
        <w:rPr>
          <w:rFonts w:ascii="Times New Roman" w:hAnsi="Times New Roman"/>
          <w:szCs w:val="24"/>
        </w:rPr>
        <w:t>.  Doi: 10.1093/police/paz029/5506089</w:t>
      </w:r>
    </w:p>
    <w:p w:rsidR="00DB121B" w:rsidRDefault="00DB121B" w:rsidP="006D1C91">
      <w:pPr>
        <w:ind w:left="720" w:hanging="720"/>
        <w:rPr>
          <w:rFonts w:ascii="Times New Roman" w:hAnsi="Times New Roman"/>
          <w:szCs w:val="24"/>
        </w:rPr>
      </w:pPr>
    </w:p>
    <w:p w:rsidR="006D1C91" w:rsidRPr="006D1C91" w:rsidRDefault="006D1C91" w:rsidP="006D1C9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Gardiner, C. &amp; Smith, T. (2017) “Some pedagogical </w:t>
      </w:r>
      <w:r w:rsidRPr="00411F43">
        <w:rPr>
          <w:rFonts w:ascii="Times New Roman" w:hAnsi="Times New Roman"/>
          <w:szCs w:val="24"/>
        </w:rPr>
        <w:t>b</w:t>
      </w:r>
      <w:r w:rsidRPr="00411F43">
        <w:rPr>
          <w:rFonts w:ascii="Times New Roman" w:hAnsi="Times New Roman"/>
        </w:rPr>
        <w:t>enefits of learning communities:  Does group composition matter?</w:t>
      </w:r>
      <w:r>
        <w:rPr>
          <w:rFonts w:ascii="Times New Roman" w:hAnsi="Times New Roman"/>
        </w:rPr>
        <w:t xml:space="preserve">”  </w:t>
      </w:r>
      <w:r w:rsidRPr="00021948">
        <w:rPr>
          <w:rFonts w:ascii="Times New Roman" w:hAnsi="Times New Roman"/>
          <w:i/>
          <w:szCs w:val="24"/>
        </w:rPr>
        <w:t>Journal of Criminal Justice Education</w:t>
      </w:r>
      <w:r>
        <w:rPr>
          <w:rFonts w:ascii="Times New Roman" w:hAnsi="Times New Roman"/>
          <w:i/>
          <w:szCs w:val="24"/>
        </w:rPr>
        <w:t xml:space="preserve">.  </w:t>
      </w:r>
      <w:r>
        <w:rPr>
          <w:rFonts w:ascii="Times New Roman" w:hAnsi="Times New Roman"/>
          <w:szCs w:val="24"/>
        </w:rPr>
        <w:t>Doi 10.1080/10511253</w:t>
      </w:r>
    </w:p>
    <w:p w:rsidR="006D1C91" w:rsidRDefault="006D1C91" w:rsidP="006D1C91">
      <w:pPr>
        <w:ind w:left="720" w:hanging="720"/>
        <w:rPr>
          <w:rFonts w:ascii="Times New Roman" w:hAnsi="Times New Roman"/>
        </w:rPr>
      </w:pPr>
    </w:p>
    <w:p w:rsidR="0007211C" w:rsidRPr="009176DB" w:rsidRDefault="0007211C" w:rsidP="0007211C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Gardiner, C. (2015). </w:t>
      </w:r>
      <w:r>
        <w:rPr>
          <w:rFonts w:ascii="Times New Roman" w:hAnsi="Times New Roman"/>
          <w:szCs w:val="24"/>
        </w:rPr>
        <w:t xml:space="preserve">College Cops: A study of education and policing in California.  </w:t>
      </w:r>
      <w:r w:rsidRPr="004F2C8F">
        <w:rPr>
          <w:rFonts w:ascii="Times New Roman" w:hAnsi="Times New Roman"/>
          <w:i/>
          <w:szCs w:val="24"/>
        </w:rPr>
        <w:t xml:space="preserve">Policing: An </w:t>
      </w:r>
      <w:r>
        <w:rPr>
          <w:rFonts w:ascii="Times New Roman" w:hAnsi="Times New Roman"/>
          <w:i/>
          <w:szCs w:val="24"/>
        </w:rPr>
        <w:t>I</w:t>
      </w:r>
      <w:r w:rsidRPr="004F2C8F">
        <w:rPr>
          <w:rFonts w:ascii="Times New Roman" w:hAnsi="Times New Roman"/>
          <w:i/>
          <w:szCs w:val="24"/>
        </w:rPr>
        <w:t xml:space="preserve">nternational </w:t>
      </w:r>
      <w:r>
        <w:rPr>
          <w:rFonts w:ascii="Times New Roman" w:hAnsi="Times New Roman"/>
          <w:i/>
          <w:szCs w:val="24"/>
        </w:rPr>
        <w:t>J</w:t>
      </w:r>
      <w:r w:rsidRPr="004F2C8F">
        <w:rPr>
          <w:rFonts w:ascii="Times New Roman" w:hAnsi="Times New Roman"/>
          <w:i/>
          <w:szCs w:val="24"/>
        </w:rPr>
        <w:t xml:space="preserve">ournal of </w:t>
      </w:r>
      <w:r>
        <w:rPr>
          <w:rFonts w:ascii="Times New Roman" w:hAnsi="Times New Roman"/>
          <w:i/>
          <w:szCs w:val="24"/>
        </w:rPr>
        <w:t>P</w:t>
      </w:r>
      <w:r w:rsidRPr="004F2C8F">
        <w:rPr>
          <w:rFonts w:ascii="Times New Roman" w:hAnsi="Times New Roman"/>
          <w:i/>
          <w:szCs w:val="24"/>
        </w:rPr>
        <w:t xml:space="preserve">olicing </w:t>
      </w:r>
      <w:r>
        <w:rPr>
          <w:rFonts w:ascii="Times New Roman" w:hAnsi="Times New Roman"/>
          <w:i/>
          <w:szCs w:val="24"/>
        </w:rPr>
        <w:t>S</w:t>
      </w:r>
      <w:r w:rsidRPr="004F2C8F">
        <w:rPr>
          <w:rFonts w:ascii="Times New Roman" w:hAnsi="Times New Roman"/>
          <w:i/>
          <w:szCs w:val="24"/>
        </w:rPr>
        <w:t>trategies and</w:t>
      </w:r>
      <w:r>
        <w:rPr>
          <w:rFonts w:ascii="Times New Roman" w:hAnsi="Times New Roman"/>
          <w:i/>
          <w:szCs w:val="24"/>
        </w:rPr>
        <w:t xml:space="preserve"> M</w:t>
      </w:r>
      <w:r w:rsidRPr="004F2C8F">
        <w:rPr>
          <w:rFonts w:ascii="Times New Roman" w:hAnsi="Times New Roman"/>
          <w:i/>
          <w:szCs w:val="24"/>
        </w:rPr>
        <w:t>anagemen</w:t>
      </w:r>
      <w:r>
        <w:rPr>
          <w:rFonts w:ascii="Times New Roman" w:hAnsi="Times New Roman"/>
          <w:szCs w:val="24"/>
        </w:rPr>
        <w:t>t</w:t>
      </w:r>
      <w:r w:rsidR="009176DB">
        <w:rPr>
          <w:rFonts w:ascii="Times New Roman" w:hAnsi="Times New Roman"/>
          <w:szCs w:val="24"/>
        </w:rPr>
        <w:t xml:space="preserve">, </w:t>
      </w:r>
      <w:r w:rsidR="009176DB">
        <w:rPr>
          <w:rFonts w:ascii="Times New Roman" w:hAnsi="Times New Roman"/>
          <w:i/>
          <w:szCs w:val="24"/>
        </w:rPr>
        <w:t xml:space="preserve">38, </w:t>
      </w:r>
      <w:r w:rsidR="009176DB">
        <w:rPr>
          <w:rFonts w:ascii="Times New Roman" w:hAnsi="Times New Roman"/>
          <w:szCs w:val="24"/>
        </w:rPr>
        <w:t>44:648-663.</w:t>
      </w:r>
    </w:p>
    <w:p w:rsidR="0007211C" w:rsidRDefault="0007211C" w:rsidP="00F36362">
      <w:pPr>
        <w:ind w:left="720" w:hanging="720"/>
        <w:rPr>
          <w:rFonts w:ascii="Times New Roman" w:hAnsi="Times New Roman"/>
        </w:rPr>
      </w:pPr>
    </w:p>
    <w:p w:rsidR="00F36362" w:rsidRDefault="00F36362" w:rsidP="00F36362">
      <w:pPr>
        <w:ind w:left="720" w:hanging="720"/>
        <w:rPr>
          <w:rStyle w:val="cit-doi2"/>
          <w:rFonts w:ascii="Times New Roman" w:hAnsi="Times New Roman"/>
          <w:iCs/>
          <w:color w:val="222222"/>
          <w:szCs w:val="24"/>
          <w:lang w:val="en"/>
        </w:rPr>
      </w:pPr>
      <w:r w:rsidRPr="003E65F5">
        <w:rPr>
          <w:rFonts w:ascii="Times New Roman" w:hAnsi="Times New Roman"/>
        </w:rPr>
        <w:t>Gardiner, C</w:t>
      </w:r>
      <w:r w:rsidR="00DB7502">
        <w:rPr>
          <w:rFonts w:ascii="Times New Roman" w:hAnsi="Times New Roman"/>
        </w:rPr>
        <w:t>.</w:t>
      </w:r>
      <w:r w:rsidRPr="003E65F5">
        <w:rPr>
          <w:rFonts w:ascii="Times New Roman" w:hAnsi="Times New Roman"/>
        </w:rPr>
        <w:t xml:space="preserve"> (</w:t>
      </w:r>
      <w:r w:rsidR="00BF4CE6">
        <w:rPr>
          <w:rFonts w:ascii="Times New Roman" w:hAnsi="Times New Roman"/>
        </w:rPr>
        <w:t>201</w:t>
      </w:r>
      <w:r w:rsidR="00212C3A">
        <w:rPr>
          <w:rFonts w:ascii="Times New Roman" w:hAnsi="Times New Roman"/>
        </w:rPr>
        <w:t>2</w:t>
      </w:r>
      <w:r w:rsidRPr="003E65F5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Pr="003E65F5">
        <w:rPr>
          <w:rFonts w:ascii="Times New Roman" w:hAnsi="Times New Roman"/>
        </w:rPr>
        <w:t xml:space="preserve"> </w:t>
      </w:r>
      <w:r w:rsidRPr="00442DFF">
        <w:rPr>
          <w:rFonts w:ascii="Times New Roman" w:hAnsi="Times New Roman"/>
        </w:rPr>
        <w:t>“</w:t>
      </w:r>
      <w:r w:rsidRPr="003E65F5">
        <w:rPr>
          <w:rFonts w:ascii="Times New Roman" w:hAnsi="Times New Roman"/>
        </w:rPr>
        <w:t>An Absolute Revolving Door”:</w:t>
      </w:r>
      <w:r>
        <w:rPr>
          <w:rFonts w:ascii="Times New Roman" w:hAnsi="Times New Roman"/>
        </w:rPr>
        <w:t xml:space="preserve"> </w:t>
      </w:r>
      <w:r w:rsidRPr="003E65F5">
        <w:rPr>
          <w:rFonts w:ascii="Times New Roman" w:hAnsi="Times New Roman"/>
        </w:rPr>
        <w:t>An Evaluation of Police Perception and Response to Proposition 36</w:t>
      </w:r>
      <w:r>
        <w:rPr>
          <w:rFonts w:ascii="Times New Roman" w:hAnsi="Times New Roman"/>
        </w:rPr>
        <w:t xml:space="preserve">.  </w:t>
      </w:r>
      <w:r w:rsidRPr="00205E58">
        <w:rPr>
          <w:rFonts w:ascii="Times New Roman" w:hAnsi="Times New Roman"/>
          <w:i/>
        </w:rPr>
        <w:t>Criminal Justice Policy Review</w:t>
      </w:r>
      <w:r w:rsidR="00212C3A">
        <w:rPr>
          <w:rFonts w:ascii="Times New Roman" w:hAnsi="Times New Roman"/>
          <w:i/>
        </w:rPr>
        <w:t>, 23</w:t>
      </w:r>
      <w:r w:rsidR="00212C3A" w:rsidRPr="00212C3A">
        <w:rPr>
          <w:rFonts w:ascii="Times New Roman" w:hAnsi="Times New Roman"/>
        </w:rPr>
        <w:t>, 3:275-303</w:t>
      </w:r>
      <w:r>
        <w:rPr>
          <w:rFonts w:ascii="Times New Roman" w:hAnsi="Times New Roman"/>
        </w:rPr>
        <w:t>.</w:t>
      </w:r>
      <w:r w:rsidR="00BF4CE6">
        <w:rPr>
          <w:rFonts w:ascii="Times New Roman" w:hAnsi="Times New Roman"/>
        </w:rPr>
        <w:t xml:space="preserve"> </w:t>
      </w:r>
      <w:r w:rsidR="00BF4CE6" w:rsidRPr="00EF1442">
        <w:rPr>
          <w:rStyle w:val="cit-sep2"/>
          <w:rFonts w:ascii="Times New Roman" w:hAnsi="Times New Roman"/>
          <w:iCs/>
          <w:color w:val="222222"/>
          <w:szCs w:val="24"/>
          <w:lang w:val="en"/>
        </w:rPr>
        <w:t>doi:</w:t>
      </w:r>
      <w:r w:rsidR="00BF4CE6" w:rsidRPr="00EF1442">
        <w:rPr>
          <w:rStyle w:val="cit-doi2"/>
          <w:rFonts w:ascii="Times New Roman" w:hAnsi="Times New Roman"/>
          <w:iCs/>
          <w:color w:val="222222"/>
          <w:szCs w:val="24"/>
          <w:lang w:val="en"/>
        </w:rPr>
        <w:t>10.1177/0887403411416557</w:t>
      </w:r>
    </w:p>
    <w:p w:rsidR="006D1C91" w:rsidRPr="00EF1442" w:rsidRDefault="006D1C91" w:rsidP="00F36362">
      <w:pPr>
        <w:ind w:left="720" w:hanging="720"/>
        <w:rPr>
          <w:rFonts w:ascii="Times New Roman" w:hAnsi="Times New Roman"/>
        </w:rPr>
      </w:pPr>
    </w:p>
    <w:p w:rsidR="00F36362" w:rsidRPr="00384203" w:rsidRDefault="00F36362" w:rsidP="00F36362">
      <w:pPr>
        <w:pStyle w:val="Heading1"/>
        <w:keepNext w:val="0"/>
        <w:tabs>
          <w:tab w:val="left" w:pos="720"/>
        </w:tabs>
        <w:ind w:left="720" w:hanging="720"/>
        <w:rPr>
          <w:b w:val="0"/>
          <w:szCs w:val="24"/>
          <w:u w:val="none"/>
        </w:rPr>
      </w:pPr>
      <w:r w:rsidRPr="00384203">
        <w:rPr>
          <w:b w:val="0"/>
          <w:u w:val="none"/>
        </w:rPr>
        <w:t>Gardiner, C</w:t>
      </w:r>
      <w:r w:rsidR="00DB7502">
        <w:rPr>
          <w:b w:val="0"/>
          <w:u w:val="none"/>
        </w:rPr>
        <w:t>.</w:t>
      </w:r>
      <w:r w:rsidRPr="00384203">
        <w:rPr>
          <w:b w:val="0"/>
          <w:u w:val="none"/>
        </w:rPr>
        <w:t>, Urada, D</w:t>
      </w:r>
      <w:r w:rsidR="00DB7502">
        <w:rPr>
          <w:b w:val="0"/>
          <w:u w:val="none"/>
        </w:rPr>
        <w:t>.</w:t>
      </w:r>
      <w:r w:rsidRPr="00384203">
        <w:rPr>
          <w:b w:val="0"/>
          <w:u w:val="none"/>
        </w:rPr>
        <w:t xml:space="preserve">, &amp; Anglin, </w:t>
      </w:r>
      <w:r w:rsidR="00EF1442">
        <w:rPr>
          <w:b w:val="0"/>
          <w:u w:val="none"/>
        </w:rPr>
        <w:t xml:space="preserve">M. </w:t>
      </w:r>
      <w:r w:rsidRPr="00384203">
        <w:rPr>
          <w:b w:val="0"/>
          <w:u w:val="none"/>
        </w:rPr>
        <w:t>D (</w:t>
      </w:r>
      <w:r w:rsidR="00480C45">
        <w:rPr>
          <w:b w:val="0"/>
          <w:u w:val="none"/>
        </w:rPr>
        <w:t>201</w:t>
      </w:r>
      <w:r w:rsidR="00C9399B">
        <w:rPr>
          <w:b w:val="0"/>
          <w:u w:val="none"/>
        </w:rPr>
        <w:t>2</w:t>
      </w:r>
      <w:r w:rsidRPr="00384203">
        <w:rPr>
          <w:b w:val="0"/>
          <w:u w:val="none"/>
        </w:rPr>
        <w:t xml:space="preserve">). </w:t>
      </w:r>
      <w:r w:rsidRPr="00384203">
        <w:rPr>
          <w:b w:val="0"/>
          <w:szCs w:val="24"/>
          <w:u w:val="none"/>
        </w:rPr>
        <w:t xml:space="preserve">Band-Aids and Bullhorns:  Why California’s Drug Policy is Failing and What We Can Do To Fix It.  </w:t>
      </w:r>
      <w:r w:rsidRPr="008F78A4">
        <w:rPr>
          <w:b w:val="0"/>
          <w:i/>
          <w:szCs w:val="24"/>
          <w:u w:val="none"/>
        </w:rPr>
        <w:t>Criminal Justice Policy Review</w:t>
      </w:r>
      <w:r w:rsidR="00C9399B">
        <w:rPr>
          <w:b w:val="0"/>
          <w:i/>
          <w:szCs w:val="24"/>
          <w:u w:val="none"/>
        </w:rPr>
        <w:t xml:space="preserve">, 23, </w:t>
      </w:r>
      <w:r w:rsidR="00C9399B" w:rsidRPr="00C9399B">
        <w:rPr>
          <w:b w:val="0"/>
          <w:szCs w:val="24"/>
          <w:u w:val="none"/>
        </w:rPr>
        <w:t>1:108-135</w:t>
      </w:r>
      <w:r w:rsidRPr="00384203">
        <w:rPr>
          <w:b w:val="0"/>
          <w:szCs w:val="24"/>
          <w:u w:val="none"/>
        </w:rPr>
        <w:t>.</w:t>
      </w:r>
      <w:r w:rsidR="00480C45">
        <w:rPr>
          <w:b w:val="0"/>
          <w:szCs w:val="24"/>
          <w:u w:val="none"/>
        </w:rPr>
        <w:t xml:space="preserve"> </w:t>
      </w:r>
      <w:r w:rsidR="00C9399B">
        <w:rPr>
          <w:b w:val="0"/>
          <w:szCs w:val="24"/>
          <w:u w:val="none"/>
        </w:rPr>
        <w:t xml:space="preserve"> </w:t>
      </w:r>
      <w:r w:rsidR="00480C45">
        <w:rPr>
          <w:b w:val="0"/>
          <w:szCs w:val="24"/>
          <w:u w:val="none"/>
        </w:rPr>
        <w:t xml:space="preserve">Doi: </w:t>
      </w:r>
      <w:r w:rsidR="00480C45" w:rsidRPr="00480C45">
        <w:rPr>
          <w:rStyle w:val="cit-doi2"/>
          <w:b w:val="0"/>
          <w:iCs/>
          <w:color w:val="222222"/>
          <w:szCs w:val="24"/>
          <w:u w:val="none"/>
          <w:lang w:val="en"/>
        </w:rPr>
        <w:t>10.1177/0887403410397185</w:t>
      </w:r>
    </w:p>
    <w:p w:rsidR="00F36362" w:rsidRPr="00384203" w:rsidRDefault="00F36362" w:rsidP="00F36362">
      <w:pPr>
        <w:rPr>
          <w:rFonts w:ascii="Times New Roman" w:hAnsi="Times New Roman"/>
        </w:rPr>
      </w:pPr>
    </w:p>
    <w:p w:rsidR="00212C3A" w:rsidRDefault="00212C3A" w:rsidP="00212C3A">
      <w:pPr>
        <w:overflowPunct/>
        <w:ind w:left="720" w:hanging="720"/>
        <w:textAlignment w:val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Gardiner, C</w:t>
      </w:r>
      <w:r w:rsidR="00DB750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(2011) “Implementing Proposition 36:  Orange County’s Experience”.  </w:t>
      </w:r>
      <w:r w:rsidRPr="00B65520">
        <w:rPr>
          <w:rFonts w:ascii="Times New Roman" w:hAnsi="Times New Roman"/>
          <w:i/>
          <w:szCs w:val="24"/>
        </w:rPr>
        <w:t>Federal Probation</w:t>
      </w:r>
      <w:r>
        <w:rPr>
          <w:rFonts w:ascii="Times New Roman" w:hAnsi="Times New Roman"/>
          <w:szCs w:val="24"/>
        </w:rPr>
        <w:t xml:space="preserve">, 75, </w:t>
      </w:r>
      <w:r w:rsidR="001B67EA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: p. 25-31</w:t>
      </w:r>
      <w:r w:rsidRPr="002A6671">
        <w:rPr>
          <w:rFonts w:ascii="Times New Roman" w:hAnsi="Times New Roman"/>
          <w:szCs w:val="24"/>
        </w:rPr>
        <w:t>.</w:t>
      </w:r>
    </w:p>
    <w:p w:rsidR="00212C3A" w:rsidRPr="00F92153" w:rsidRDefault="00212C3A" w:rsidP="00F92153">
      <w:pPr>
        <w:pStyle w:val="Heading1"/>
      </w:pPr>
    </w:p>
    <w:p w:rsidR="00F36362" w:rsidRPr="00384203" w:rsidRDefault="00F36362" w:rsidP="00F36362">
      <w:pPr>
        <w:pStyle w:val="Heading1"/>
        <w:ind w:left="720" w:hanging="720"/>
        <w:rPr>
          <w:b w:val="0"/>
          <w:sz w:val="22"/>
          <w:szCs w:val="22"/>
          <w:u w:val="none"/>
        </w:rPr>
      </w:pPr>
      <w:r w:rsidRPr="00384203">
        <w:rPr>
          <w:b w:val="0"/>
          <w:u w:val="none"/>
        </w:rPr>
        <w:t>Urada, D</w:t>
      </w:r>
      <w:r w:rsidR="00DB7502">
        <w:rPr>
          <w:b w:val="0"/>
          <w:u w:val="none"/>
        </w:rPr>
        <w:t>.</w:t>
      </w:r>
      <w:r w:rsidRPr="00384203">
        <w:rPr>
          <w:b w:val="0"/>
          <w:u w:val="none"/>
        </w:rPr>
        <w:t>, Gardiner, C</w:t>
      </w:r>
      <w:r w:rsidR="00DB7502">
        <w:rPr>
          <w:b w:val="0"/>
          <w:u w:val="none"/>
        </w:rPr>
        <w:t>.</w:t>
      </w:r>
      <w:r w:rsidRPr="00384203">
        <w:rPr>
          <w:b w:val="0"/>
          <w:u w:val="none"/>
        </w:rPr>
        <w:t xml:space="preserve">, &amp; Anglin, </w:t>
      </w:r>
      <w:r w:rsidR="00EF1442">
        <w:rPr>
          <w:b w:val="0"/>
          <w:u w:val="none"/>
        </w:rPr>
        <w:t xml:space="preserve">M. </w:t>
      </w:r>
      <w:r w:rsidRPr="00384203">
        <w:rPr>
          <w:b w:val="0"/>
          <w:u w:val="none"/>
        </w:rPr>
        <w:t>D. (</w:t>
      </w:r>
      <w:r w:rsidR="008F78A4">
        <w:rPr>
          <w:b w:val="0"/>
          <w:u w:val="none"/>
        </w:rPr>
        <w:t>2011</w:t>
      </w:r>
      <w:r w:rsidRPr="00384203">
        <w:rPr>
          <w:b w:val="0"/>
          <w:u w:val="none"/>
        </w:rPr>
        <w:t xml:space="preserve">) </w:t>
      </w:r>
      <w:r w:rsidRPr="00166483">
        <w:rPr>
          <w:b w:val="0"/>
          <w:szCs w:val="24"/>
          <w:u w:val="none"/>
        </w:rPr>
        <w:t xml:space="preserve">Stakeholder consensus and circumvention in drug diversion programs: </w:t>
      </w:r>
      <w:r w:rsidR="00BA7784">
        <w:rPr>
          <w:b w:val="0"/>
          <w:szCs w:val="24"/>
          <w:u w:val="none"/>
        </w:rPr>
        <w:t xml:space="preserve"> F</w:t>
      </w:r>
      <w:r w:rsidRPr="00166483">
        <w:rPr>
          <w:b w:val="0"/>
          <w:szCs w:val="24"/>
          <w:u w:val="none"/>
        </w:rPr>
        <w:t xml:space="preserve">indings from California’s Substance Abuse and Crime Prevention Act (Proposition 36).  </w:t>
      </w:r>
      <w:r w:rsidRPr="008F78A4">
        <w:rPr>
          <w:b w:val="0"/>
          <w:i/>
          <w:szCs w:val="24"/>
          <w:u w:val="none"/>
        </w:rPr>
        <w:t>Journal of Drug Issues</w:t>
      </w:r>
      <w:r w:rsidR="008F78A4">
        <w:rPr>
          <w:b w:val="0"/>
          <w:szCs w:val="24"/>
          <w:u w:val="none"/>
        </w:rPr>
        <w:t xml:space="preserve">, </w:t>
      </w:r>
      <w:r w:rsidR="008F78A4" w:rsidRPr="008F78A4">
        <w:rPr>
          <w:b w:val="0"/>
          <w:u w:val="none"/>
        </w:rPr>
        <w:t>41(1), 45-68</w:t>
      </w:r>
      <w:r w:rsidR="00205E58">
        <w:rPr>
          <w:b w:val="0"/>
          <w:u w:val="none"/>
        </w:rPr>
        <w:t>.</w:t>
      </w:r>
      <w:r w:rsidR="008F78A4">
        <w:rPr>
          <w:b w:val="0"/>
          <w:szCs w:val="24"/>
          <w:u w:val="none"/>
        </w:rPr>
        <w:t xml:space="preserve">  </w:t>
      </w:r>
    </w:p>
    <w:p w:rsidR="00F36362" w:rsidRDefault="00F36362" w:rsidP="00C742FB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</w:p>
    <w:p w:rsidR="00982987" w:rsidRPr="00BF402A" w:rsidRDefault="00982987" w:rsidP="00982987">
      <w:pPr>
        <w:keepNext/>
        <w:overflowPunct/>
        <w:ind w:left="720" w:hanging="720"/>
        <w:textAlignment w:val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Edited </w:t>
      </w:r>
      <w:r w:rsidRPr="00BF402A">
        <w:rPr>
          <w:rFonts w:ascii="Times New Roman" w:hAnsi="Times New Roman"/>
          <w:i/>
          <w:szCs w:val="24"/>
        </w:rPr>
        <w:t>Book</w:t>
      </w:r>
      <w:r>
        <w:rPr>
          <w:rFonts w:ascii="Times New Roman" w:hAnsi="Times New Roman"/>
          <w:i/>
          <w:szCs w:val="24"/>
        </w:rPr>
        <w:t xml:space="preserve"> Chapters</w:t>
      </w:r>
      <w:r w:rsidR="004E4B04">
        <w:rPr>
          <w:rFonts w:ascii="Times New Roman" w:hAnsi="Times New Roman"/>
          <w:i/>
          <w:szCs w:val="24"/>
        </w:rPr>
        <w:t xml:space="preserve"> (Selected)</w:t>
      </w:r>
    </w:p>
    <w:p w:rsidR="00661695" w:rsidRPr="00744C21" w:rsidRDefault="00661695" w:rsidP="00661695">
      <w:pPr>
        <w:ind w:left="720" w:hanging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Gardiner, C. &amp; Rosenbaum, J. (201</w:t>
      </w:r>
      <w:r w:rsidR="00F92153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). “California’s juvenile justice system.”  In C. Gardiner, &amp; G. Spiropoulos (Eds). </w:t>
      </w:r>
      <w:r>
        <w:rPr>
          <w:rFonts w:ascii="Times New Roman" w:hAnsi="Times New Roman"/>
          <w:i/>
          <w:szCs w:val="24"/>
        </w:rPr>
        <w:t>California’s criminal justice system, 3</w:t>
      </w:r>
      <w:r w:rsidRPr="00891074">
        <w:rPr>
          <w:rFonts w:ascii="Times New Roman" w:hAnsi="Times New Roman"/>
          <w:i/>
          <w:szCs w:val="24"/>
          <w:vertAlign w:val="superscript"/>
        </w:rPr>
        <w:t>rd</w:t>
      </w:r>
      <w:r>
        <w:rPr>
          <w:rFonts w:ascii="Times New Roman" w:hAnsi="Times New Roman"/>
          <w:i/>
          <w:szCs w:val="24"/>
        </w:rPr>
        <w:t xml:space="preserve"> Edition.  </w:t>
      </w:r>
      <w:r>
        <w:rPr>
          <w:rFonts w:ascii="Times New Roman" w:hAnsi="Times New Roman"/>
          <w:szCs w:val="24"/>
        </w:rPr>
        <w:t xml:space="preserve">Durham, NC: </w:t>
      </w:r>
      <w:r w:rsidRPr="00744C21">
        <w:rPr>
          <w:rFonts w:ascii="Times New Roman" w:hAnsi="Times New Roman"/>
          <w:szCs w:val="24"/>
        </w:rPr>
        <w:t>Carolina Academic Press</w:t>
      </w:r>
      <w:r>
        <w:rPr>
          <w:rFonts w:ascii="Times New Roman" w:hAnsi="Times New Roman"/>
          <w:szCs w:val="24"/>
        </w:rPr>
        <w:t>.</w:t>
      </w:r>
    </w:p>
    <w:p w:rsidR="00661695" w:rsidRDefault="00661695" w:rsidP="00661695">
      <w:pPr>
        <w:ind w:left="720" w:hanging="720"/>
        <w:rPr>
          <w:rFonts w:ascii="Times New Roman" w:hAnsi="Times New Roman"/>
          <w:szCs w:val="24"/>
        </w:rPr>
      </w:pPr>
    </w:p>
    <w:p w:rsidR="00661695" w:rsidRPr="00744C21" w:rsidRDefault="00661695" w:rsidP="00661695">
      <w:pPr>
        <w:ind w:left="720" w:hanging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Williams, S. &amp; Gardiner, C. (</w:t>
      </w:r>
      <w:r w:rsidR="00F92153">
        <w:rPr>
          <w:rFonts w:ascii="Times New Roman" w:hAnsi="Times New Roman"/>
          <w:szCs w:val="24"/>
        </w:rPr>
        <w:t>2018</w:t>
      </w:r>
      <w:r>
        <w:rPr>
          <w:rFonts w:ascii="Times New Roman" w:hAnsi="Times New Roman"/>
          <w:szCs w:val="24"/>
        </w:rPr>
        <w:t xml:space="preserve">). “Policing in California.”  In C. Gardiner, &amp; G. Spiropoulos (Eds). </w:t>
      </w:r>
      <w:r>
        <w:rPr>
          <w:rFonts w:ascii="Times New Roman" w:hAnsi="Times New Roman"/>
          <w:i/>
          <w:szCs w:val="24"/>
        </w:rPr>
        <w:t>California’s criminal justice system, 3</w:t>
      </w:r>
      <w:r w:rsidRPr="00891074">
        <w:rPr>
          <w:rFonts w:ascii="Times New Roman" w:hAnsi="Times New Roman"/>
          <w:i/>
          <w:szCs w:val="24"/>
          <w:vertAlign w:val="superscript"/>
        </w:rPr>
        <w:t>rd</w:t>
      </w:r>
      <w:r>
        <w:rPr>
          <w:rFonts w:ascii="Times New Roman" w:hAnsi="Times New Roman"/>
          <w:i/>
          <w:szCs w:val="24"/>
        </w:rPr>
        <w:t xml:space="preserve"> Edition.  </w:t>
      </w:r>
      <w:r>
        <w:rPr>
          <w:rFonts w:ascii="Times New Roman" w:hAnsi="Times New Roman"/>
          <w:szCs w:val="24"/>
        </w:rPr>
        <w:t xml:space="preserve">Durham, NC: </w:t>
      </w:r>
      <w:r w:rsidRPr="00744C21">
        <w:rPr>
          <w:rFonts w:ascii="Times New Roman" w:hAnsi="Times New Roman"/>
          <w:szCs w:val="24"/>
        </w:rPr>
        <w:t>Carolina Academic Press</w:t>
      </w:r>
      <w:r>
        <w:rPr>
          <w:rFonts w:ascii="Times New Roman" w:hAnsi="Times New Roman"/>
          <w:szCs w:val="24"/>
        </w:rPr>
        <w:t>.</w:t>
      </w:r>
    </w:p>
    <w:p w:rsidR="00661695" w:rsidRDefault="00661695" w:rsidP="00661695">
      <w:pPr>
        <w:ind w:left="720" w:hanging="720"/>
        <w:rPr>
          <w:rFonts w:ascii="Times New Roman" w:hAnsi="Times New Roman"/>
          <w:szCs w:val="24"/>
        </w:rPr>
      </w:pPr>
    </w:p>
    <w:p w:rsidR="00661695" w:rsidRPr="00744C21" w:rsidRDefault="00661695" w:rsidP="00661695">
      <w:pPr>
        <w:ind w:left="720" w:hanging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lastRenderedPageBreak/>
        <w:t>Williams, S., Mallicoat, S. &amp; Gardiner, C. (</w:t>
      </w:r>
      <w:r w:rsidR="00F92153">
        <w:rPr>
          <w:rFonts w:ascii="Times New Roman" w:hAnsi="Times New Roman"/>
          <w:szCs w:val="24"/>
        </w:rPr>
        <w:t>2018</w:t>
      </w:r>
      <w:r>
        <w:rPr>
          <w:rFonts w:ascii="Times New Roman" w:hAnsi="Times New Roman"/>
          <w:szCs w:val="24"/>
        </w:rPr>
        <w:t xml:space="preserve">). “Employment trends for California’s criminal justice system.”  In C. Gardiner, &amp; G. Spiropoulos (Eds).  </w:t>
      </w:r>
      <w:r>
        <w:rPr>
          <w:rFonts w:ascii="Times New Roman" w:hAnsi="Times New Roman"/>
          <w:i/>
          <w:szCs w:val="24"/>
        </w:rPr>
        <w:t>California’s criminal justice system, 3</w:t>
      </w:r>
      <w:r w:rsidRPr="00891074">
        <w:rPr>
          <w:rFonts w:ascii="Times New Roman" w:hAnsi="Times New Roman"/>
          <w:i/>
          <w:szCs w:val="24"/>
          <w:vertAlign w:val="superscript"/>
        </w:rPr>
        <w:t>rd</w:t>
      </w:r>
      <w:r>
        <w:rPr>
          <w:rFonts w:ascii="Times New Roman" w:hAnsi="Times New Roman"/>
          <w:i/>
          <w:szCs w:val="24"/>
        </w:rPr>
        <w:t xml:space="preserve"> Edition.  </w:t>
      </w:r>
      <w:r>
        <w:rPr>
          <w:rFonts w:ascii="Times New Roman" w:hAnsi="Times New Roman"/>
          <w:szCs w:val="24"/>
        </w:rPr>
        <w:t xml:space="preserve">Durham, NC: </w:t>
      </w:r>
      <w:r w:rsidRPr="00744C21">
        <w:rPr>
          <w:rFonts w:ascii="Times New Roman" w:hAnsi="Times New Roman"/>
          <w:szCs w:val="24"/>
        </w:rPr>
        <w:t>Carolina Academic Press</w:t>
      </w:r>
      <w:r>
        <w:rPr>
          <w:rFonts w:ascii="Times New Roman" w:hAnsi="Times New Roman"/>
          <w:szCs w:val="24"/>
        </w:rPr>
        <w:t>.</w:t>
      </w:r>
    </w:p>
    <w:p w:rsidR="00661695" w:rsidRDefault="00661695" w:rsidP="00661695">
      <w:pPr>
        <w:ind w:left="720" w:hanging="720"/>
        <w:rPr>
          <w:rFonts w:ascii="Times New Roman" w:hAnsi="Times New Roman"/>
          <w:szCs w:val="24"/>
        </w:rPr>
      </w:pPr>
    </w:p>
    <w:p w:rsidR="002D05F3" w:rsidRDefault="002D05F3" w:rsidP="00430DA4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Gardiner, C. (2016). Is </w:t>
      </w:r>
      <w:proofErr w:type="spellStart"/>
      <w:r>
        <w:rPr>
          <w:rFonts w:ascii="Times New Roman" w:hAnsi="Times New Roman"/>
          <w:szCs w:val="24"/>
        </w:rPr>
        <w:t>Compstat</w:t>
      </w:r>
      <w:proofErr w:type="spellEnd"/>
      <w:r>
        <w:rPr>
          <w:rFonts w:ascii="Times New Roman" w:hAnsi="Times New Roman"/>
          <w:szCs w:val="24"/>
        </w:rPr>
        <w:t xml:space="preserve"> a good policing strategy? In S. Mallicoat (Ed.) </w:t>
      </w:r>
      <w:r w:rsidRPr="002D05F3">
        <w:rPr>
          <w:rFonts w:ascii="Times New Roman" w:hAnsi="Times New Roman"/>
          <w:i/>
          <w:szCs w:val="24"/>
        </w:rPr>
        <w:t>Crime and Criminal Justice: Concepts and controversies</w:t>
      </w:r>
      <w:r>
        <w:rPr>
          <w:rFonts w:ascii="Times New Roman" w:hAnsi="Times New Roman"/>
          <w:szCs w:val="24"/>
        </w:rPr>
        <w:t xml:space="preserve">.  Thousand Oaks, CA: Sage Publications. </w:t>
      </w:r>
    </w:p>
    <w:p w:rsidR="002D05F3" w:rsidRDefault="002D05F3" w:rsidP="00430DA4">
      <w:pPr>
        <w:ind w:left="720" w:hanging="720"/>
        <w:rPr>
          <w:rFonts w:ascii="Times New Roman" w:hAnsi="Times New Roman"/>
          <w:szCs w:val="24"/>
        </w:rPr>
      </w:pPr>
    </w:p>
    <w:p w:rsidR="00430DA4" w:rsidRPr="00744C21" w:rsidRDefault="00430DA4" w:rsidP="00430DA4">
      <w:pPr>
        <w:ind w:left="720" w:hanging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Gardiner, C., Mallicoat, S., &amp; Miller, M. (2014). “Victims and victim services in California.”  In </w:t>
      </w:r>
      <w:r w:rsidR="001A3B4C">
        <w:rPr>
          <w:rFonts w:ascii="Times New Roman" w:hAnsi="Times New Roman"/>
          <w:szCs w:val="24"/>
        </w:rPr>
        <w:t xml:space="preserve">C. Gardiner, &amp; P. Fiber-Ostrow (Eds).  </w:t>
      </w:r>
      <w:r>
        <w:rPr>
          <w:rFonts w:ascii="Times New Roman" w:hAnsi="Times New Roman"/>
          <w:i/>
          <w:szCs w:val="24"/>
        </w:rPr>
        <w:t>California’s criminal justice system, 2</w:t>
      </w:r>
      <w:r w:rsidRPr="00430DA4">
        <w:rPr>
          <w:rFonts w:ascii="Times New Roman" w:hAnsi="Times New Roman"/>
          <w:i/>
          <w:szCs w:val="24"/>
          <w:vertAlign w:val="superscript"/>
        </w:rPr>
        <w:t>nd</w:t>
      </w:r>
      <w:r>
        <w:rPr>
          <w:rFonts w:ascii="Times New Roman" w:hAnsi="Times New Roman"/>
          <w:i/>
          <w:szCs w:val="24"/>
        </w:rPr>
        <w:t xml:space="preserve"> Edition.  </w:t>
      </w:r>
      <w:r>
        <w:rPr>
          <w:rFonts w:ascii="Times New Roman" w:hAnsi="Times New Roman"/>
          <w:szCs w:val="24"/>
        </w:rPr>
        <w:t xml:space="preserve">Durham, NC: </w:t>
      </w:r>
      <w:r w:rsidRPr="00744C21">
        <w:rPr>
          <w:rFonts w:ascii="Times New Roman" w:hAnsi="Times New Roman"/>
          <w:szCs w:val="24"/>
        </w:rPr>
        <w:t>Carolina Academic Press</w:t>
      </w:r>
      <w:r>
        <w:rPr>
          <w:rFonts w:ascii="Times New Roman" w:hAnsi="Times New Roman"/>
          <w:szCs w:val="24"/>
        </w:rPr>
        <w:t>.</w:t>
      </w:r>
    </w:p>
    <w:p w:rsidR="00430DA4" w:rsidRDefault="00430DA4" w:rsidP="00430DA4">
      <w:pPr>
        <w:ind w:left="720" w:hanging="720"/>
        <w:rPr>
          <w:rFonts w:ascii="Times New Roman" w:hAnsi="Times New Roman"/>
          <w:szCs w:val="24"/>
        </w:rPr>
      </w:pPr>
    </w:p>
    <w:p w:rsidR="001B67EA" w:rsidRDefault="001B67EA" w:rsidP="001B67EA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Gardiner, C. (2014).  The influence of research and evidence-based practices on criminal justice policy.  In S. Mallicoat &amp; C. Gardiner (Eds.).  </w:t>
      </w:r>
      <w:r w:rsidRPr="001B67EA">
        <w:rPr>
          <w:rFonts w:ascii="Times New Roman" w:hAnsi="Times New Roman"/>
          <w:i/>
          <w:szCs w:val="24"/>
        </w:rPr>
        <w:t>Criminal Justice Policy</w:t>
      </w:r>
      <w:r>
        <w:rPr>
          <w:rFonts w:ascii="Times New Roman" w:hAnsi="Times New Roman"/>
          <w:szCs w:val="24"/>
        </w:rPr>
        <w:t>.  Thousand Oaks, CA: Sage Publications.</w:t>
      </w:r>
    </w:p>
    <w:p w:rsidR="00430DA4" w:rsidRDefault="00430DA4" w:rsidP="00DB7502">
      <w:pPr>
        <w:ind w:left="720" w:hanging="720"/>
        <w:rPr>
          <w:rFonts w:ascii="Times New Roman" w:hAnsi="Times New Roman"/>
          <w:szCs w:val="24"/>
        </w:rPr>
      </w:pPr>
    </w:p>
    <w:p w:rsidR="00DB7502" w:rsidRDefault="00DB7502" w:rsidP="00DB7502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Gardiner, C. &amp; Mallicoat, S. (2014).  Emerging issues in criminal justice policy.  In S. Mallicoat &amp; C. Gardiner (Eds.).  </w:t>
      </w:r>
      <w:r w:rsidRPr="001B67EA">
        <w:rPr>
          <w:rFonts w:ascii="Times New Roman" w:hAnsi="Times New Roman"/>
          <w:i/>
          <w:szCs w:val="24"/>
        </w:rPr>
        <w:t>Criminal Justice Policy</w:t>
      </w:r>
      <w:r>
        <w:rPr>
          <w:rFonts w:ascii="Times New Roman" w:hAnsi="Times New Roman"/>
          <w:szCs w:val="24"/>
        </w:rPr>
        <w:t>.  Thousand Oaks, CA: Sage Publications.</w:t>
      </w:r>
    </w:p>
    <w:p w:rsidR="00275393" w:rsidRDefault="00275393" w:rsidP="00275393">
      <w:pPr>
        <w:overflowPunct/>
        <w:ind w:left="720" w:hanging="720"/>
        <w:textAlignment w:val="auto"/>
        <w:rPr>
          <w:rFonts w:ascii="Times New Roman" w:hAnsi="Times New Roman"/>
          <w:i/>
          <w:szCs w:val="24"/>
        </w:rPr>
      </w:pPr>
    </w:p>
    <w:p w:rsidR="00EF1442" w:rsidRDefault="00EF1442" w:rsidP="008F50D4">
      <w:pPr>
        <w:keepNext/>
        <w:overflowPunct/>
        <w:spacing w:after="120"/>
        <w:ind w:left="720" w:hanging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Reports</w:t>
      </w:r>
    </w:p>
    <w:p w:rsidR="008F50D4" w:rsidRDefault="008F50D4" w:rsidP="008F50D4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  <w:bookmarkStart w:id="2" w:name="_Hlk64632368"/>
      <w:r>
        <w:rPr>
          <w:rFonts w:ascii="Times New Roman" w:hAnsi="Times New Roman"/>
          <w:szCs w:val="24"/>
        </w:rPr>
        <w:t xml:space="preserve">Gardiner, C. &amp; Kopp, P. (2019). </w:t>
      </w:r>
      <w:r w:rsidRPr="008F50D4">
        <w:rPr>
          <w:rFonts w:ascii="Times New Roman" w:hAnsi="Times New Roman"/>
          <w:i/>
          <w:szCs w:val="24"/>
        </w:rPr>
        <w:t>Final Report on Los Angeles County Public Safety Collaboration</w:t>
      </w:r>
      <w:r>
        <w:rPr>
          <w:rFonts w:ascii="Times New Roman" w:hAnsi="Times New Roman"/>
          <w:szCs w:val="24"/>
        </w:rPr>
        <w:t>. Fullerton, CA:  Center for Public Policy at California State University, Fullerton.</w:t>
      </w:r>
    </w:p>
    <w:p w:rsidR="008F50D4" w:rsidRPr="008F50D4" w:rsidRDefault="008F50D4" w:rsidP="00F92153">
      <w:pPr>
        <w:overflowPunct/>
        <w:ind w:left="720" w:hanging="720"/>
        <w:textAlignment w:val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bookmarkEnd w:id="2"/>
    <w:p w:rsidR="00F92153" w:rsidRDefault="00F92153" w:rsidP="00F92153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Gardiner, C. (2017).  </w:t>
      </w:r>
      <w:r w:rsidR="00275393">
        <w:rPr>
          <w:rFonts w:ascii="Times New Roman" w:hAnsi="Times New Roman"/>
          <w:i/>
          <w:szCs w:val="24"/>
        </w:rPr>
        <w:t>Policing Around the Nation: Education, Philosophy,</w:t>
      </w:r>
      <w:r w:rsidRPr="00F92153">
        <w:rPr>
          <w:rFonts w:ascii="Times New Roman" w:hAnsi="Times New Roman"/>
          <w:i/>
          <w:szCs w:val="24"/>
        </w:rPr>
        <w:t xml:space="preserve"> and </w:t>
      </w:r>
      <w:r w:rsidR="00275393">
        <w:rPr>
          <w:rFonts w:ascii="Times New Roman" w:hAnsi="Times New Roman"/>
          <w:i/>
          <w:szCs w:val="24"/>
        </w:rPr>
        <w:t>Practice</w:t>
      </w:r>
      <w:r>
        <w:rPr>
          <w:rFonts w:ascii="Times New Roman" w:hAnsi="Times New Roman"/>
          <w:szCs w:val="24"/>
        </w:rPr>
        <w:t>. Washington, DC: Police Foundation</w:t>
      </w:r>
    </w:p>
    <w:p w:rsidR="00F92153" w:rsidRDefault="00F92153" w:rsidP="00F92153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</w:p>
    <w:p w:rsidR="00F92153" w:rsidRDefault="00F92153" w:rsidP="00F92153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Gardiner, C. &amp; Kopp, P. (2017).  </w:t>
      </w:r>
      <w:r w:rsidRPr="00F92153">
        <w:rPr>
          <w:rFonts w:ascii="Times New Roman" w:hAnsi="Times New Roman"/>
          <w:i/>
          <w:szCs w:val="24"/>
        </w:rPr>
        <w:t xml:space="preserve">An </w:t>
      </w:r>
      <w:r w:rsidR="00B7251A">
        <w:rPr>
          <w:rFonts w:ascii="Times New Roman" w:hAnsi="Times New Roman"/>
          <w:i/>
          <w:szCs w:val="24"/>
        </w:rPr>
        <w:t>E</w:t>
      </w:r>
      <w:r w:rsidRPr="00F92153">
        <w:rPr>
          <w:rFonts w:ascii="Times New Roman" w:hAnsi="Times New Roman"/>
          <w:i/>
          <w:szCs w:val="24"/>
        </w:rPr>
        <w:t>valuation of Santa Monica Police Department’s Pilot Body Worn Camera Program</w:t>
      </w:r>
      <w:r>
        <w:rPr>
          <w:rFonts w:ascii="Times New Roman" w:hAnsi="Times New Roman"/>
          <w:szCs w:val="24"/>
        </w:rPr>
        <w:t>.  Fullerton, CA:  Center for Public Policy at California State University, Fullerton.</w:t>
      </w:r>
    </w:p>
    <w:p w:rsidR="00F92153" w:rsidRDefault="00F92153" w:rsidP="002A6671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</w:p>
    <w:p w:rsidR="004F2C8F" w:rsidRDefault="004F2C8F" w:rsidP="002A6671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Gardiner , C. (2014).  </w:t>
      </w:r>
      <w:r>
        <w:rPr>
          <w:rFonts w:ascii="Times New Roman" w:hAnsi="Times New Roman"/>
          <w:i/>
          <w:szCs w:val="24"/>
        </w:rPr>
        <w:t>California Cops: A report on education and policing in California</w:t>
      </w:r>
      <w:r>
        <w:rPr>
          <w:rFonts w:ascii="Times New Roman" w:hAnsi="Times New Roman"/>
          <w:szCs w:val="24"/>
        </w:rPr>
        <w:t>.  Fullerton, CA:  Center for Public Policy at California State University, Fullerton.</w:t>
      </w:r>
    </w:p>
    <w:p w:rsidR="004F2C8F" w:rsidRPr="004F2C8F" w:rsidRDefault="004F2C8F" w:rsidP="002A6671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</w:p>
    <w:p w:rsidR="004836CC" w:rsidRDefault="004836CC" w:rsidP="002A6671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Spiropoulos, G</w:t>
      </w:r>
      <w:r w:rsidR="00DB750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A42FAD">
        <w:rPr>
          <w:rFonts w:ascii="Times New Roman" w:hAnsi="Times New Roman"/>
          <w:szCs w:val="24"/>
        </w:rPr>
        <w:t>&amp; Gardiner, C</w:t>
      </w:r>
      <w:r w:rsidR="00DB7502">
        <w:rPr>
          <w:rFonts w:ascii="Times New Roman" w:hAnsi="Times New Roman"/>
          <w:szCs w:val="24"/>
        </w:rPr>
        <w:t>.</w:t>
      </w:r>
      <w:r w:rsidR="00A42FA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(2010).  </w:t>
      </w:r>
      <w:r w:rsidRPr="004836CC">
        <w:rPr>
          <w:rFonts w:ascii="Times New Roman" w:hAnsi="Times New Roman"/>
          <w:i/>
          <w:szCs w:val="24"/>
        </w:rPr>
        <w:t>Blueprint for Young Offender Reentry in Orange County</w:t>
      </w:r>
      <w:r>
        <w:rPr>
          <w:rFonts w:ascii="Times New Roman" w:hAnsi="Times New Roman"/>
          <w:szCs w:val="24"/>
        </w:rPr>
        <w:t>.  Westminster, CA:  Orange County Workforce Investment Board.</w:t>
      </w:r>
    </w:p>
    <w:p w:rsidR="004836CC" w:rsidRDefault="004836CC" w:rsidP="00C742FB">
      <w:pPr>
        <w:ind w:left="720" w:hanging="720"/>
        <w:rPr>
          <w:rFonts w:ascii="Times New Roman" w:hAnsi="Times New Roman"/>
          <w:szCs w:val="24"/>
        </w:rPr>
      </w:pPr>
    </w:p>
    <w:p w:rsidR="00C742FB" w:rsidRPr="006D23AB" w:rsidRDefault="00C742FB" w:rsidP="00C742FB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Urada, D</w:t>
      </w:r>
      <w:r w:rsidR="00DB750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, Gardiner, C</w:t>
      </w:r>
      <w:r w:rsidR="00DB750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, and Anglin, M. D. (2009) </w:t>
      </w:r>
      <w:r w:rsidRPr="006D23AB">
        <w:rPr>
          <w:rFonts w:ascii="Times New Roman" w:hAnsi="Times New Roman"/>
          <w:i/>
          <w:szCs w:val="24"/>
        </w:rPr>
        <w:t>Evaluation of Proposition 36:  The Substance Abuse and Crime Prevention Act of 2000 – 2009 Report (Chapter 13:  The Current Status and Future of Proposition 36).</w:t>
      </w:r>
      <w:r w:rsidRPr="006D23AB">
        <w:rPr>
          <w:rFonts w:ascii="Times New Roman" w:hAnsi="Times New Roman"/>
          <w:szCs w:val="24"/>
        </w:rPr>
        <w:t xml:space="preserve">  </w:t>
      </w:r>
      <w:smartTag w:uri="urn:schemas-microsoft-com:office:smarttags" w:element="City">
        <w:smartTag w:uri="urn:schemas-microsoft-com:office:smarttags" w:element="place">
          <w:r w:rsidRPr="006D23AB">
            <w:rPr>
              <w:rFonts w:ascii="Times New Roman" w:hAnsi="Times New Roman"/>
            </w:rPr>
            <w:t>Los Angeles</w:t>
          </w:r>
        </w:smartTag>
      </w:smartTag>
      <w:r w:rsidRPr="006D23AB">
        <w:rPr>
          <w:rFonts w:ascii="Times New Roman" w:hAnsi="Times New Roman"/>
        </w:rPr>
        <w:t>: UCLA Integrated Substance Abuse Programs.</w:t>
      </w:r>
    </w:p>
    <w:p w:rsidR="00C742FB" w:rsidRDefault="00C742FB" w:rsidP="00C742FB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</w:p>
    <w:p w:rsidR="00C742FB" w:rsidRDefault="00C742FB" w:rsidP="00C742FB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McCleary, R</w:t>
      </w:r>
      <w:r w:rsidR="00205E5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, Gardiner, C., </w:t>
      </w:r>
      <w:proofErr w:type="spellStart"/>
      <w:r>
        <w:rPr>
          <w:rFonts w:ascii="Times New Roman" w:hAnsi="Times New Roman"/>
          <w:szCs w:val="24"/>
        </w:rPr>
        <w:t>Fiala</w:t>
      </w:r>
      <w:proofErr w:type="spellEnd"/>
      <w:r>
        <w:rPr>
          <w:rFonts w:ascii="Times New Roman" w:hAnsi="Times New Roman"/>
          <w:szCs w:val="24"/>
        </w:rPr>
        <w:t xml:space="preserve">, N., Alexander, A. (2009).  </w:t>
      </w:r>
      <w:r w:rsidRPr="006D23AB">
        <w:rPr>
          <w:rFonts w:ascii="Times New Roman" w:hAnsi="Times New Roman"/>
          <w:i/>
          <w:szCs w:val="24"/>
        </w:rPr>
        <w:t>Second Deliverable Report on Forecasting</w:t>
      </w:r>
      <w:r>
        <w:rPr>
          <w:rFonts w:ascii="Times New Roman" w:hAnsi="Times New Roman"/>
          <w:szCs w:val="24"/>
        </w:rPr>
        <w:t>.  Sacramento:  California Department of Corrections and Rehabilitation.</w:t>
      </w:r>
    </w:p>
    <w:p w:rsidR="00275393" w:rsidRDefault="00275393" w:rsidP="00BE3DA0">
      <w:pPr>
        <w:overflowPunct/>
        <w:ind w:left="720" w:hanging="720"/>
        <w:textAlignment w:val="auto"/>
        <w:rPr>
          <w:rFonts w:ascii="Times New Roman" w:hAnsi="Times New Roman"/>
          <w:i/>
          <w:szCs w:val="24"/>
        </w:rPr>
      </w:pPr>
    </w:p>
    <w:p w:rsidR="00996A28" w:rsidRPr="00835C81" w:rsidRDefault="009631F9" w:rsidP="008F50D4">
      <w:pPr>
        <w:keepNext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RECENT </w:t>
      </w:r>
      <w:r w:rsidR="00996A28" w:rsidRPr="00835C81">
        <w:rPr>
          <w:rFonts w:ascii="Times New Roman" w:hAnsi="Times New Roman"/>
          <w:b/>
          <w:u w:val="single"/>
        </w:rPr>
        <w:t>PRESENTATIONS</w:t>
      </w:r>
      <w:r w:rsidR="008F50D4" w:rsidRPr="008F50D4">
        <w:rPr>
          <w:rFonts w:ascii="Times New Roman" w:hAnsi="Times New Roman"/>
        </w:rPr>
        <w:t xml:space="preserve"> (past five years)</w:t>
      </w:r>
    </w:p>
    <w:p w:rsidR="00570F64" w:rsidRDefault="00570F64" w:rsidP="008F50D4">
      <w:pPr>
        <w:overflowPunct/>
        <w:spacing w:before="120"/>
        <w:ind w:left="720" w:hanging="720"/>
        <w:textAlignment w:val="auto"/>
        <w:rPr>
          <w:rFonts w:ascii="Times New Roman" w:hAnsi="Times New Roman"/>
          <w:szCs w:val="22"/>
        </w:rPr>
      </w:pPr>
      <w:bookmarkStart w:id="3" w:name="OLE_LINK1"/>
      <w:bookmarkStart w:id="4" w:name="OLE_LINK2"/>
      <w:r>
        <w:rPr>
          <w:rFonts w:ascii="Times New Roman" w:hAnsi="Times New Roman"/>
          <w:szCs w:val="22"/>
        </w:rPr>
        <w:t xml:space="preserve">Gardiner, C. </w:t>
      </w:r>
      <w:r>
        <w:rPr>
          <w:rFonts w:ascii="Times New Roman" w:hAnsi="Times New Roman"/>
          <w:i/>
          <w:szCs w:val="22"/>
        </w:rPr>
        <w:t xml:space="preserve">Higher Education and Policing: Are Police Officers in the United States Representative of the Communities They Serve? </w:t>
      </w:r>
      <w:r>
        <w:rPr>
          <w:rFonts w:ascii="Times New Roman" w:hAnsi="Times New Roman"/>
          <w:szCs w:val="22"/>
        </w:rPr>
        <w:t>Poster presented at the Western Society of Criminology annual meeting in Honolulu, HI, February 2019.</w:t>
      </w:r>
    </w:p>
    <w:p w:rsidR="00570F64" w:rsidRDefault="00570F64" w:rsidP="00443E22">
      <w:pPr>
        <w:overflowPunct/>
        <w:ind w:left="720" w:hanging="720"/>
        <w:textAlignment w:val="auto"/>
        <w:rPr>
          <w:rFonts w:ascii="Times New Roman" w:hAnsi="Times New Roman"/>
          <w:szCs w:val="22"/>
        </w:rPr>
      </w:pPr>
    </w:p>
    <w:p w:rsidR="00443E22" w:rsidRDefault="00443E22" w:rsidP="00443E22">
      <w:pPr>
        <w:overflowPunct/>
        <w:ind w:left="720" w:hanging="720"/>
        <w:textAlignment w:val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Gardiner, C. and Stone, S. </w:t>
      </w:r>
      <w:r>
        <w:rPr>
          <w:rFonts w:ascii="Times New Roman" w:hAnsi="Times New Roman"/>
          <w:i/>
          <w:szCs w:val="22"/>
        </w:rPr>
        <w:t xml:space="preserve">Political Pressure on Police Agencies to Generate Revenue and Report Low Crime Statistics Explained. </w:t>
      </w:r>
      <w:r>
        <w:rPr>
          <w:rFonts w:ascii="Times New Roman" w:hAnsi="Times New Roman"/>
          <w:szCs w:val="22"/>
        </w:rPr>
        <w:t>Presented at the Western Society of Criminology annual meeting in Long Beach, CA, February 2018.</w:t>
      </w:r>
    </w:p>
    <w:p w:rsidR="00443E22" w:rsidRPr="00443E22" w:rsidRDefault="00443E22" w:rsidP="00443E22">
      <w:pPr>
        <w:overflowPunct/>
        <w:ind w:left="720" w:hanging="720"/>
        <w:textAlignment w:val="auto"/>
        <w:rPr>
          <w:rFonts w:ascii="Times New Roman" w:hAnsi="Times New Roman"/>
          <w:szCs w:val="22"/>
        </w:rPr>
      </w:pPr>
    </w:p>
    <w:p w:rsidR="00443E22" w:rsidRDefault="00443E22" w:rsidP="00443E22">
      <w:pPr>
        <w:overflowPunct/>
        <w:ind w:left="720" w:hanging="720"/>
        <w:textAlignment w:val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Gardiner, C</w:t>
      </w:r>
      <w:r w:rsidRPr="00305463">
        <w:rPr>
          <w:rFonts w:ascii="Times New Roman" w:hAnsi="Times New Roman"/>
          <w:szCs w:val="22"/>
        </w:rPr>
        <w:t>. “</w:t>
      </w:r>
      <w:r w:rsidRPr="001A20BD">
        <w:rPr>
          <w:rFonts w:ascii="Times New Roman" w:hAnsi="Times New Roman"/>
          <w:i/>
          <w:szCs w:val="22"/>
        </w:rPr>
        <w:t>Where do College Cops work in the U.S.? Explaining Variance Between Agencies</w:t>
      </w:r>
      <w:r w:rsidRPr="00305463">
        <w:rPr>
          <w:rFonts w:ascii="Times New Roman" w:hAnsi="Times New Roman"/>
          <w:szCs w:val="22"/>
        </w:rPr>
        <w:t xml:space="preserve">.” </w:t>
      </w:r>
      <w:r>
        <w:rPr>
          <w:rFonts w:ascii="Times New Roman" w:hAnsi="Times New Roman"/>
          <w:szCs w:val="22"/>
        </w:rPr>
        <w:t>P</w:t>
      </w:r>
      <w:r w:rsidRPr="00305463">
        <w:rPr>
          <w:rFonts w:ascii="Times New Roman" w:hAnsi="Times New Roman"/>
          <w:szCs w:val="22"/>
        </w:rPr>
        <w:t>resented at the American</w:t>
      </w:r>
      <w:r w:rsidRPr="00891074">
        <w:rPr>
          <w:rFonts w:ascii="Times New Roman" w:hAnsi="Times New Roman"/>
          <w:szCs w:val="22"/>
        </w:rPr>
        <w:t xml:space="preserve"> Society of Criminology annual meeting, </w:t>
      </w:r>
      <w:r>
        <w:rPr>
          <w:rFonts w:ascii="Times New Roman" w:hAnsi="Times New Roman"/>
          <w:szCs w:val="22"/>
        </w:rPr>
        <w:t>Philadelphia, PA</w:t>
      </w:r>
      <w:r w:rsidRPr="00891074">
        <w:rPr>
          <w:rFonts w:ascii="Times New Roman" w:hAnsi="Times New Roman"/>
          <w:szCs w:val="22"/>
        </w:rPr>
        <w:t>, November 201</w:t>
      </w:r>
      <w:r>
        <w:rPr>
          <w:rFonts w:ascii="Times New Roman" w:hAnsi="Times New Roman"/>
          <w:szCs w:val="22"/>
        </w:rPr>
        <w:t>7</w:t>
      </w:r>
    </w:p>
    <w:p w:rsidR="00443E22" w:rsidRDefault="00443E22" w:rsidP="00443E22">
      <w:pPr>
        <w:overflowPunct/>
        <w:ind w:left="720" w:hanging="720"/>
        <w:textAlignment w:val="auto"/>
        <w:rPr>
          <w:rFonts w:ascii="Times New Roman" w:hAnsi="Times New Roman"/>
          <w:szCs w:val="22"/>
        </w:rPr>
      </w:pPr>
    </w:p>
    <w:p w:rsidR="00443E22" w:rsidRPr="00201EBA" w:rsidRDefault="00443E22" w:rsidP="00443E22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Mallicoat, S., Gardiner, C., and Miller, M.   </w:t>
      </w:r>
      <w:r w:rsidRPr="00305463">
        <w:rPr>
          <w:rFonts w:ascii="Times New Roman" w:hAnsi="Times New Roman"/>
          <w:szCs w:val="24"/>
        </w:rPr>
        <w:t>“</w:t>
      </w:r>
      <w:r w:rsidRPr="00305463">
        <w:rPr>
          <w:rFonts w:ascii="Times New Roman" w:hAnsi="Times New Roman"/>
          <w:i/>
          <w:szCs w:val="24"/>
        </w:rPr>
        <w:t>Student Success in Criminal Justice: Opportunities for First Generation and Underrepresented Student Populations</w:t>
      </w:r>
      <w:r>
        <w:rPr>
          <w:rFonts w:ascii="Times New Roman" w:hAnsi="Times New Roman"/>
          <w:i/>
          <w:szCs w:val="24"/>
        </w:rPr>
        <w:t>.</w:t>
      </w:r>
      <w:r w:rsidRPr="00305463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 Roundtable prepared for the </w:t>
      </w:r>
      <w:r w:rsidRPr="00891074">
        <w:rPr>
          <w:rFonts w:ascii="Times New Roman" w:hAnsi="Times New Roman"/>
          <w:szCs w:val="22"/>
        </w:rPr>
        <w:t xml:space="preserve">American Society of Criminology annual meeting, </w:t>
      </w:r>
      <w:r>
        <w:rPr>
          <w:rFonts w:ascii="Times New Roman" w:hAnsi="Times New Roman"/>
          <w:szCs w:val="22"/>
        </w:rPr>
        <w:t>Philadelphia, PA</w:t>
      </w:r>
      <w:r w:rsidRPr="00891074">
        <w:rPr>
          <w:rFonts w:ascii="Times New Roman" w:hAnsi="Times New Roman"/>
          <w:szCs w:val="22"/>
        </w:rPr>
        <w:t>, November 201</w:t>
      </w:r>
      <w:r>
        <w:rPr>
          <w:rFonts w:ascii="Times New Roman" w:hAnsi="Times New Roman"/>
          <w:szCs w:val="22"/>
        </w:rPr>
        <w:t>7</w:t>
      </w:r>
    </w:p>
    <w:p w:rsidR="009D45DE" w:rsidRDefault="009D45DE" w:rsidP="009D45DE">
      <w:pPr>
        <w:overflowPunct/>
        <w:ind w:left="720" w:hanging="720"/>
        <w:textAlignment w:val="auto"/>
        <w:rPr>
          <w:rFonts w:ascii="Times New Roman" w:hAnsi="Times New Roman"/>
          <w:szCs w:val="22"/>
        </w:rPr>
      </w:pPr>
    </w:p>
    <w:p w:rsidR="00F66F81" w:rsidRPr="00891074" w:rsidRDefault="00F66F81" w:rsidP="00CA5F2C">
      <w:pPr>
        <w:overflowPunct/>
        <w:ind w:left="720" w:hanging="720"/>
        <w:textAlignment w:val="auto"/>
        <w:rPr>
          <w:rFonts w:ascii="Times New Roman" w:hAnsi="Times New Roman"/>
          <w:szCs w:val="22"/>
        </w:rPr>
      </w:pPr>
      <w:r w:rsidRPr="00891074">
        <w:rPr>
          <w:rFonts w:ascii="Times New Roman" w:hAnsi="Times New Roman"/>
          <w:szCs w:val="22"/>
        </w:rPr>
        <w:t>Gardiner, C. “Police education across the country.” Presented at the American Society of Criminology annual meeting, New Orleans, LA, November 2016</w:t>
      </w:r>
    </w:p>
    <w:p w:rsidR="00F66F81" w:rsidRDefault="00F66F81" w:rsidP="00CA5F2C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</w:p>
    <w:p w:rsidR="00031556" w:rsidRDefault="00031556" w:rsidP="00CA5F2C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Gardiner, C. “Police officers and higher education in California.”  Presented at the Academy of Criminal Justice Sciences annual meeting, Orlando, FL, March 2015.</w:t>
      </w:r>
    </w:p>
    <w:p w:rsidR="00031556" w:rsidRDefault="00031556" w:rsidP="00CA5F2C">
      <w:pPr>
        <w:overflowPunct/>
        <w:ind w:left="720" w:hanging="720"/>
        <w:textAlignment w:val="auto"/>
        <w:rPr>
          <w:rFonts w:ascii="Times New Roman" w:hAnsi="Times New Roman"/>
          <w:szCs w:val="24"/>
        </w:rPr>
      </w:pPr>
    </w:p>
    <w:bookmarkEnd w:id="3"/>
    <w:bookmarkEnd w:id="4"/>
    <w:p w:rsidR="00F92153" w:rsidRDefault="00F92153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u w:val="single"/>
        </w:rPr>
      </w:pPr>
    </w:p>
    <w:p w:rsidR="004836CC" w:rsidRPr="00755145" w:rsidRDefault="004836CC" w:rsidP="004836CC">
      <w:pPr>
        <w:keepNext/>
        <w:tabs>
          <w:tab w:val="left" w:pos="2160"/>
        </w:tabs>
        <w:ind w:left="4320" w:hanging="432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PROFESSIONAL EXPERIENCE</w:t>
      </w:r>
    </w:p>
    <w:p w:rsidR="004836CC" w:rsidRDefault="004836CC" w:rsidP="008F50D4">
      <w:pPr>
        <w:tabs>
          <w:tab w:val="right" w:pos="9540"/>
        </w:tabs>
        <w:spacing w:before="120"/>
        <w:rPr>
          <w:rFonts w:ascii="Times New Roman" w:hAnsi="Times New Roman"/>
          <w:szCs w:val="24"/>
        </w:rPr>
      </w:pPr>
      <w:r w:rsidRPr="00755145">
        <w:rPr>
          <w:rFonts w:ascii="Times New Roman" w:hAnsi="Times New Roman"/>
          <w:b/>
          <w:szCs w:val="24"/>
        </w:rPr>
        <w:t>Crime Analyst,</w:t>
      </w:r>
      <w:r w:rsidRPr="007551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Riverside County Sheriff’s Department, CA</w:t>
      </w:r>
      <w:r>
        <w:rPr>
          <w:rFonts w:ascii="Times New Roman" w:hAnsi="Times New Roman"/>
          <w:szCs w:val="24"/>
        </w:rPr>
        <w:tab/>
        <w:t>1996 to 2001</w:t>
      </w:r>
    </w:p>
    <w:p w:rsidR="004836CC" w:rsidRDefault="004836CC" w:rsidP="00F92153">
      <w:pPr>
        <w:tabs>
          <w:tab w:val="left" w:pos="540"/>
        </w:tabs>
        <w:ind w:left="270"/>
        <w:rPr>
          <w:rFonts w:ascii="Times New Roman" w:hAnsi="Times New Roman"/>
        </w:rPr>
      </w:pPr>
      <w:r>
        <w:rPr>
          <w:rFonts w:ascii="Times New Roman" w:hAnsi="Times New Roman"/>
        </w:rPr>
        <w:t>Identified, monitored, analyzed patterns of criminal activity;</w:t>
      </w:r>
      <w:r w:rsidRPr="00AB38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created crime forecasts and suspect profiles; assisted patrol and investigations in all analytic capacities, including: the identification of suspects, property; and processing and organizing of information in complex cases; identified, requested special prosecution of, and tracked Career Criminals; produced analytical statistical reports on a regular basis including annual reports; helped organize &amp; provided analytical support for multi-agency offender “sweeps;” provided mobile analytical support on urgent call-outs. </w:t>
      </w:r>
    </w:p>
    <w:p w:rsidR="00F92153" w:rsidRDefault="00F92153" w:rsidP="004836CC">
      <w:pPr>
        <w:keepNext/>
        <w:tabs>
          <w:tab w:val="left" w:pos="1710"/>
          <w:tab w:val="right" w:pos="9540"/>
        </w:tabs>
        <w:rPr>
          <w:rFonts w:ascii="Times New Roman" w:hAnsi="Times New Roman"/>
          <w:b/>
          <w:szCs w:val="24"/>
        </w:rPr>
      </w:pPr>
    </w:p>
    <w:p w:rsidR="004836CC" w:rsidRDefault="004836CC" w:rsidP="004836CC">
      <w:pPr>
        <w:keepNext/>
        <w:tabs>
          <w:tab w:val="left" w:pos="1710"/>
          <w:tab w:val="right" w:pos="9540"/>
        </w:tabs>
        <w:rPr>
          <w:rFonts w:ascii="Times New Roman" w:hAnsi="Times New Roman"/>
          <w:szCs w:val="24"/>
        </w:rPr>
      </w:pPr>
      <w:r w:rsidRPr="00755145">
        <w:rPr>
          <w:rFonts w:ascii="Times New Roman" w:hAnsi="Times New Roman"/>
          <w:b/>
          <w:szCs w:val="24"/>
        </w:rPr>
        <w:t>Public Safety Dispatcher,</w:t>
      </w:r>
      <w:r>
        <w:rPr>
          <w:rFonts w:ascii="Times New Roman" w:hAnsi="Times New Roman"/>
          <w:szCs w:val="24"/>
        </w:rPr>
        <w:t xml:space="preserve"> Irvine Police Department, CA</w:t>
      </w:r>
      <w:r>
        <w:rPr>
          <w:rFonts w:ascii="Times New Roman" w:hAnsi="Times New Roman"/>
          <w:szCs w:val="24"/>
        </w:rPr>
        <w:tab/>
        <w:t>1993 to 1994</w:t>
      </w:r>
    </w:p>
    <w:p w:rsidR="004836CC" w:rsidRDefault="004836CC" w:rsidP="00F92153">
      <w:pPr>
        <w:ind w:left="270" w:right="-54"/>
        <w:rPr>
          <w:rFonts w:ascii="Times New Roman" w:hAnsi="Times New Roman"/>
        </w:rPr>
      </w:pPr>
      <w:r>
        <w:rPr>
          <w:rFonts w:ascii="Times New Roman" w:hAnsi="Times New Roman"/>
        </w:rPr>
        <w:t>Answered, entered and dispatched emergency and non-emergency calls for service; monitored 9 radio channels simultaneously; organized responses with other public service agencies; retrieved &amp; entered information into local, state &amp; federal data banks; responsible for officer &amp; citizen safety.</w:t>
      </w:r>
    </w:p>
    <w:p w:rsidR="004836CC" w:rsidRDefault="004836CC" w:rsidP="004836CC">
      <w:pPr>
        <w:tabs>
          <w:tab w:val="left" w:pos="1710"/>
        </w:tabs>
        <w:rPr>
          <w:rFonts w:ascii="Times New Roman" w:hAnsi="Times New Roman"/>
          <w:szCs w:val="24"/>
        </w:rPr>
      </w:pPr>
    </w:p>
    <w:p w:rsidR="004836CC" w:rsidRDefault="004836CC" w:rsidP="00212C3A">
      <w:pPr>
        <w:keepNext/>
        <w:tabs>
          <w:tab w:val="left" w:pos="1710"/>
          <w:tab w:val="left" w:pos="2880"/>
          <w:tab w:val="right" w:pos="9450"/>
        </w:tabs>
        <w:ind w:left="5040" w:hanging="5040"/>
        <w:rPr>
          <w:rFonts w:ascii="Times New Roman" w:hAnsi="Times New Roman"/>
          <w:szCs w:val="24"/>
        </w:rPr>
      </w:pPr>
      <w:r w:rsidRPr="00755145">
        <w:rPr>
          <w:rFonts w:ascii="Times New Roman" w:hAnsi="Times New Roman"/>
          <w:b/>
          <w:szCs w:val="24"/>
        </w:rPr>
        <w:t>Intern Probation Officer</w:t>
      </w:r>
      <w:r>
        <w:rPr>
          <w:rFonts w:ascii="Times New Roman" w:hAnsi="Times New Roman"/>
          <w:b/>
          <w:szCs w:val="24"/>
        </w:rPr>
        <w:t>,</w:t>
      </w:r>
      <w:r w:rsidRPr="00755145">
        <w:rPr>
          <w:rFonts w:ascii="Times New Roman" w:hAnsi="Times New Roman"/>
          <w:b/>
          <w:szCs w:val="24"/>
        </w:rPr>
        <w:t xml:space="preserve"> </w:t>
      </w:r>
      <w:r w:rsidRPr="006C708A">
        <w:rPr>
          <w:rFonts w:ascii="Times New Roman" w:hAnsi="Times New Roman"/>
          <w:szCs w:val="24"/>
        </w:rPr>
        <w:t>Los</w:t>
      </w:r>
      <w:r>
        <w:rPr>
          <w:rFonts w:ascii="Times New Roman" w:hAnsi="Times New Roman"/>
          <w:szCs w:val="24"/>
        </w:rPr>
        <w:t xml:space="preserve"> Angeles </w:t>
      </w:r>
      <w:r w:rsidR="00A716E4">
        <w:rPr>
          <w:rFonts w:ascii="Times New Roman" w:hAnsi="Times New Roman"/>
          <w:szCs w:val="24"/>
        </w:rPr>
        <w:t>County Probation Department, CA</w:t>
      </w:r>
      <w:r w:rsidR="00A716E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1992</w:t>
      </w:r>
    </w:p>
    <w:p w:rsidR="004836CC" w:rsidRDefault="004836CC" w:rsidP="00F92153">
      <w:pPr>
        <w:ind w:left="270"/>
        <w:rPr>
          <w:rFonts w:ascii="Times New Roman" w:hAnsi="Times New Roman"/>
        </w:rPr>
      </w:pPr>
      <w:r>
        <w:rPr>
          <w:rFonts w:ascii="Times New Roman" w:hAnsi="Times New Roman"/>
        </w:rPr>
        <w:t>Supervised caseload of 25 juvenile offenders at Long Beach office; verified school and work attendance and conditions of probation; wrote court reports and solved disputes.</w:t>
      </w:r>
    </w:p>
    <w:p w:rsidR="004836CC" w:rsidRDefault="004836CC" w:rsidP="00D14DC7">
      <w:pPr>
        <w:ind w:left="720" w:hanging="720"/>
        <w:rPr>
          <w:rFonts w:ascii="Times New Roman" w:hAnsi="Times New Roman"/>
          <w:b/>
          <w:u w:val="single"/>
        </w:rPr>
      </w:pPr>
    </w:p>
    <w:p w:rsidR="00D14DC7" w:rsidRDefault="00D14DC7" w:rsidP="00D14DC7">
      <w:pPr>
        <w:ind w:left="720" w:hanging="720"/>
        <w:rPr>
          <w:rFonts w:ascii="Times New Roman" w:hAnsi="Times New Roman"/>
          <w:b/>
          <w:u w:val="single"/>
        </w:rPr>
      </w:pPr>
    </w:p>
    <w:p w:rsidR="00B21ABC" w:rsidRPr="00F26D4E" w:rsidRDefault="00B21ABC" w:rsidP="00B21ABC">
      <w:pPr>
        <w:keepNext/>
        <w:ind w:left="720" w:hanging="720"/>
        <w:rPr>
          <w:rFonts w:ascii="Times New Roman" w:hAnsi="Times New Roman"/>
          <w:u w:val="single"/>
        </w:rPr>
      </w:pPr>
      <w:bookmarkStart w:id="5" w:name="OLE_LINK5"/>
      <w:bookmarkStart w:id="6" w:name="OLE_LINK6"/>
      <w:r w:rsidRPr="00F26D4E">
        <w:rPr>
          <w:rFonts w:ascii="Times New Roman" w:hAnsi="Times New Roman"/>
          <w:b/>
          <w:u w:val="single"/>
        </w:rPr>
        <w:t>ACADEMIC SERVICE</w:t>
      </w:r>
      <w:r w:rsidR="007B506C" w:rsidRPr="008F50D4">
        <w:rPr>
          <w:rFonts w:ascii="Times New Roman" w:hAnsi="Times New Roman"/>
        </w:rPr>
        <w:t xml:space="preserve"> </w:t>
      </w:r>
      <w:r w:rsidR="007B506C" w:rsidRPr="007B506C">
        <w:rPr>
          <w:rFonts w:ascii="Times New Roman" w:hAnsi="Times New Roman"/>
        </w:rPr>
        <w:t xml:space="preserve">(past </w:t>
      </w:r>
      <w:r w:rsidR="008F50D4">
        <w:rPr>
          <w:rFonts w:ascii="Times New Roman" w:hAnsi="Times New Roman"/>
        </w:rPr>
        <w:t>five</w:t>
      </w:r>
      <w:r w:rsidR="007B506C" w:rsidRPr="007B506C">
        <w:rPr>
          <w:rFonts w:ascii="Times New Roman" w:hAnsi="Times New Roman"/>
        </w:rPr>
        <w:t xml:space="preserve"> years)</w:t>
      </w:r>
    </w:p>
    <w:p w:rsidR="00B21ABC" w:rsidRPr="00A716E4" w:rsidRDefault="00B21ABC" w:rsidP="00B21ABC">
      <w:pPr>
        <w:keepNext/>
        <w:tabs>
          <w:tab w:val="right" w:pos="9630"/>
        </w:tabs>
        <w:ind w:left="720" w:hanging="72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Division</w:t>
      </w:r>
      <w:r w:rsidRPr="00A716E4">
        <w:rPr>
          <w:rFonts w:ascii="Times New Roman" w:hAnsi="Times New Roman"/>
          <w:bCs/>
          <w:i/>
        </w:rPr>
        <w:t xml:space="preserve"> Service</w:t>
      </w:r>
    </w:p>
    <w:p w:rsidR="004E4B04" w:rsidRPr="00D90292" w:rsidRDefault="004E4B04" w:rsidP="004E4B04">
      <w:pPr>
        <w:numPr>
          <w:ilvl w:val="0"/>
          <w:numId w:val="32"/>
        </w:numPr>
        <w:tabs>
          <w:tab w:val="left" w:pos="630"/>
          <w:tab w:val="right" w:pos="9630"/>
        </w:tabs>
        <w:rPr>
          <w:rFonts w:ascii="Times New Roman" w:hAnsi="Times New Roman"/>
          <w:b/>
          <w:bCs/>
        </w:rPr>
      </w:pPr>
      <w:r w:rsidRPr="00D90292">
        <w:rPr>
          <w:rFonts w:ascii="Times New Roman" w:hAnsi="Times New Roman"/>
          <w:bCs/>
        </w:rPr>
        <w:t>Center for Public Policy</w:t>
      </w:r>
      <w:r>
        <w:rPr>
          <w:rFonts w:ascii="Times New Roman" w:hAnsi="Times New Roman"/>
          <w:bCs/>
        </w:rPr>
        <w:t xml:space="preserve"> </w:t>
      </w:r>
      <w:r w:rsidRPr="00D90292">
        <w:rPr>
          <w:rFonts w:ascii="Times New Roman" w:hAnsi="Times New Roman"/>
          <w:bCs/>
        </w:rPr>
        <w:t>Organizing Member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May 2010 - Present</w:t>
      </w:r>
    </w:p>
    <w:p w:rsidR="00B21ABC" w:rsidRPr="008E741D" w:rsidRDefault="00B21ABC" w:rsidP="00B21ABC">
      <w:pPr>
        <w:numPr>
          <w:ilvl w:val="0"/>
          <w:numId w:val="32"/>
        </w:numPr>
        <w:tabs>
          <w:tab w:val="left" w:pos="630"/>
          <w:tab w:val="right" w:pos="963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Criminal Justice Coordinator</w:t>
      </w:r>
      <w:r>
        <w:rPr>
          <w:rFonts w:ascii="Times New Roman" w:hAnsi="Times New Roman"/>
          <w:bCs/>
        </w:rPr>
        <w:tab/>
        <w:t xml:space="preserve">2015 - </w:t>
      </w:r>
      <w:r w:rsidR="004E4B04">
        <w:rPr>
          <w:rFonts w:ascii="Times New Roman" w:hAnsi="Times New Roman"/>
          <w:bCs/>
        </w:rPr>
        <w:t>2020</w:t>
      </w:r>
    </w:p>
    <w:p w:rsidR="00B21ABC" w:rsidRPr="00D90292" w:rsidRDefault="00B21ABC" w:rsidP="00B21ABC">
      <w:pPr>
        <w:numPr>
          <w:ilvl w:val="0"/>
          <w:numId w:val="32"/>
        </w:numPr>
        <w:tabs>
          <w:tab w:val="left" w:pos="630"/>
          <w:tab w:val="right" w:pos="9630"/>
        </w:tabs>
        <w:rPr>
          <w:rFonts w:ascii="Times New Roman" w:hAnsi="Times New Roman"/>
          <w:bCs/>
        </w:rPr>
      </w:pPr>
      <w:r w:rsidRPr="00D90292">
        <w:rPr>
          <w:rFonts w:ascii="Times New Roman" w:hAnsi="Times New Roman"/>
          <w:bCs/>
        </w:rPr>
        <w:t>Executive Committee</w:t>
      </w:r>
      <w:r>
        <w:rPr>
          <w:rFonts w:ascii="Times New Roman" w:hAnsi="Times New Roman"/>
          <w:bCs/>
        </w:rPr>
        <w:t xml:space="preserve"> </w:t>
      </w:r>
      <w:r w:rsidRPr="00D90292">
        <w:rPr>
          <w:rFonts w:ascii="Times New Roman" w:hAnsi="Times New Roman"/>
          <w:bCs/>
        </w:rPr>
        <w:t>Member</w:t>
      </w:r>
      <w:r>
        <w:rPr>
          <w:rFonts w:ascii="Times New Roman" w:hAnsi="Times New Roman"/>
          <w:bCs/>
        </w:rPr>
        <w:tab/>
        <w:t>2009-10, 2011-12, 2015-</w:t>
      </w:r>
      <w:r w:rsidR="004E4B04">
        <w:rPr>
          <w:rFonts w:ascii="Times New Roman" w:hAnsi="Times New Roman"/>
          <w:bCs/>
        </w:rPr>
        <w:t xml:space="preserve"> 2020</w:t>
      </w:r>
    </w:p>
    <w:p w:rsidR="00B21ABC" w:rsidRPr="00F6050D" w:rsidRDefault="00B21ABC" w:rsidP="00B21ABC">
      <w:pPr>
        <w:numPr>
          <w:ilvl w:val="0"/>
          <w:numId w:val="32"/>
        </w:numPr>
        <w:tabs>
          <w:tab w:val="left" w:pos="630"/>
          <w:tab w:val="right" w:pos="96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MPA CJ Comprehensive Exam Committee</w:t>
      </w:r>
      <w:r>
        <w:rPr>
          <w:rFonts w:ascii="Times New Roman" w:hAnsi="Times New Roman"/>
          <w:bCs/>
        </w:rPr>
        <w:tab/>
        <w:t xml:space="preserve">2011- </w:t>
      </w:r>
      <w:r w:rsidR="004E4B04">
        <w:rPr>
          <w:rFonts w:ascii="Times New Roman" w:hAnsi="Times New Roman"/>
          <w:bCs/>
        </w:rPr>
        <w:t>2020</w:t>
      </w:r>
    </w:p>
    <w:p w:rsidR="00570F64" w:rsidRDefault="00570F64" w:rsidP="00570F64">
      <w:pPr>
        <w:numPr>
          <w:ilvl w:val="0"/>
          <w:numId w:val="32"/>
        </w:numPr>
        <w:tabs>
          <w:tab w:val="left" w:pos="630"/>
          <w:tab w:val="right" w:pos="96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PAJ Student Success Initiative Coordinator</w:t>
      </w:r>
      <w:r>
        <w:rPr>
          <w:rFonts w:ascii="Times New Roman" w:hAnsi="Times New Roman"/>
          <w:bCs/>
        </w:rPr>
        <w:tab/>
        <w:t>2016 - 2019</w:t>
      </w:r>
    </w:p>
    <w:p w:rsidR="00570F64" w:rsidRDefault="00570F64" w:rsidP="00570F64">
      <w:pPr>
        <w:numPr>
          <w:ilvl w:val="0"/>
          <w:numId w:val="32"/>
        </w:numPr>
        <w:tabs>
          <w:tab w:val="left" w:pos="630"/>
          <w:tab w:val="right" w:pos="96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Faculty Advisor - Alpha Phi Sigma.</w:t>
      </w:r>
      <w:r>
        <w:rPr>
          <w:rFonts w:ascii="Times New Roman" w:hAnsi="Times New Roman"/>
          <w:bCs/>
        </w:rPr>
        <w:tab/>
        <w:t>2017 - 2018</w:t>
      </w:r>
    </w:p>
    <w:p w:rsidR="00B21ABC" w:rsidRDefault="00B21ABC" w:rsidP="00B21ABC">
      <w:pPr>
        <w:numPr>
          <w:ilvl w:val="0"/>
          <w:numId w:val="32"/>
        </w:numPr>
        <w:tabs>
          <w:tab w:val="left" w:pos="630"/>
          <w:tab w:val="right" w:pos="96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Part-time DPC Member</w:t>
      </w:r>
      <w:r>
        <w:rPr>
          <w:rFonts w:ascii="Times New Roman" w:hAnsi="Times New Roman"/>
          <w:bCs/>
        </w:rPr>
        <w:tab/>
        <w:t>2017</w:t>
      </w:r>
    </w:p>
    <w:p w:rsidR="00B21ABC" w:rsidRDefault="00B21ABC" w:rsidP="00B21ABC">
      <w:pPr>
        <w:numPr>
          <w:ilvl w:val="0"/>
          <w:numId w:val="32"/>
        </w:numPr>
        <w:tabs>
          <w:tab w:val="left" w:pos="630"/>
          <w:tab w:val="right" w:pos="96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Search Committee Member (two searches)</w:t>
      </w:r>
      <w:bookmarkStart w:id="7" w:name="_GoBack"/>
      <w:bookmarkEnd w:id="7"/>
      <w:r>
        <w:rPr>
          <w:rFonts w:ascii="Times New Roman" w:hAnsi="Times New Roman"/>
          <w:bCs/>
        </w:rPr>
        <w:tab/>
        <w:t>2016</w:t>
      </w:r>
    </w:p>
    <w:p w:rsidR="00B21ABC" w:rsidRDefault="00B21ABC" w:rsidP="00B21ABC">
      <w:pPr>
        <w:numPr>
          <w:ilvl w:val="0"/>
          <w:numId w:val="32"/>
        </w:numPr>
        <w:tabs>
          <w:tab w:val="left" w:pos="630"/>
          <w:tab w:val="right" w:pos="96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Search Committee Member</w:t>
      </w:r>
      <w:r>
        <w:rPr>
          <w:rFonts w:ascii="Times New Roman" w:hAnsi="Times New Roman"/>
          <w:bCs/>
        </w:rPr>
        <w:tab/>
        <w:t>2015</w:t>
      </w:r>
    </w:p>
    <w:p w:rsidR="00B21ABC" w:rsidRDefault="00B21ABC" w:rsidP="00B21ABC">
      <w:pPr>
        <w:numPr>
          <w:ilvl w:val="0"/>
          <w:numId w:val="32"/>
        </w:numPr>
        <w:tabs>
          <w:tab w:val="left" w:pos="630"/>
          <w:tab w:val="right" w:pos="96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MACJ Committee Member</w:t>
      </w:r>
      <w:r>
        <w:rPr>
          <w:rFonts w:ascii="Times New Roman" w:hAnsi="Times New Roman"/>
          <w:bCs/>
        </w:rPr>
        <w:tab/>
        <w:t>2015-2017</w:t>
      </w:r>
    </w:p>
    <w:p w:rsidR="00B21ABC" w:rsidRPr="00A716E4" w:rsidRDefault="00B21ABC" w:rsidP="00B21ABC">
      <w:pPr>
        <w:tabs>
          <w:tab w:val="right" w:pos="9630"/>
        </w:tabs>
        <w:ind w:left="720" w:hanging="720"/>
        <w:rPr>
          <w:rFonts w:ascii="Times New Roman" w:hAnsi="Times New Roman"/>
          <w:bCs/>
        </w:rPr>
      </w:pPr>
    </w:p>
    <w:p w:rsidR="00B21ABC" w:rsidRPr="00A716E4" w:rsidRDefault="00B21ABC" w:rsidP="00B21ABC">
      <w:pPr>
        <w:tabs>
          <w:tab w:val="right" w:pos="9630"/>
        </w:tabs>
        <w:ind w:left="720" w:hanging="72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College</w:t>
      </w:r>
      <w:r w:rsidRPr="00A716E4">
        <w:rPr>
          <w:rFonts w:ascii="Times New Roman" w:hAnsi="Times New Roman"/>
          <w:bCs/>
          <w:i/>
        </w:rPr>
        <w:t xml:space="preserve"> Service</w:t>
      </w:r>
    </w:p>
    <w:p w:rsidR="00B21ABC" w:rsidRDefault="00B21ABC" w:rsidP="00B21ABC">
      <w:pPr>
        <w:numPr>
          <w:ilvl w:val="0"/>
          <w:numId w:val="25"/>
        </w:numPr>
        <w:tabs>
          <w:tab w:val="left" w:pos="630"/>
          <w:tab w:val="right" w:pos="9630"/>
        </w:tabs>
        <w:ind w:hanging="45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H&amp;SS Student Success Initiative Team</w:t>
      </w:r>
      <w:r>
        <w:rPr>
          <w:rFonts w:ascii="Times New Roman" w:hAnsi="Times New Roman"/>
          <w:bCs/>
        </w:rPr>
        <w:tab/>
        <w:t>2017-Present</w:t>
      </w:r>
    </w:p>
    <w:p w:rsidR="00B21ABC" w:rsidRDefault="00B21ABC" w:rsidP="00B21ABC">
      <w:pPr>
        <w:numPr>
          <w:ilvl w:val="0"/>
          <w:numId w:val="25"/>
        </w:numPr>
        <w:tabs>
          <w:tab w:val="left" w:pos="630"/>
          <w:tab w:val="right" w:pos="9630"/>
        </w:tabs>
        <w:ind w:hanging="45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H&amp;SS Grants Committee Chair</w:t>
      </w:r>
      <w:r>
        <w:rPr>
          <w:rFonts w:ascii="Times New Roman" w:hAnsi="Times New Roman"/>
          <w:bCs/>
        </w:rPr>
        <w:tab/>
        <w:t>2017-2018</w:t>
      </w:r>
    </w:p>
    <w:p w:rsidR="00B21ABC" w:rsidRDefault="00B21ABC" w:rsidP="00B21ABC">
      <w:pPr>
        <w:numPr>
          <w:ilvl w:val="0"/>
          <w:numId w:val="25"/>
        </w:numPr>
        <w:tabs>
          <w:tab w:val="left" w:pos="630"/>
          <w:tab w:val="right" w:pos="9630"/>
        </w:tabs>
        <w:ind w:hanging="45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H&amp;SS Grants Committee Member</w:t>
      </w:r>
      <w:r>
        <w:rPr>
          <w:rFonts w:ascii="Times New Roman" w:hAnsi="Times New Roman"/>
          <w:bCs/>
        </w:rPr>
        <w:tab/>
        <w:t>2016-2017</w:t>
      </w:r>
    </w:p>
    <w:p w:rsidR="00B21ABC" w:rsidRDefault="00B21ABC" w:rsidP="00B21ABC">
      <w:pPr>
        <w:tabs>
          <w:tab w:val="right" w:pos="9630"/>
        </w:tabs>
        <w:ind w:left="720" w:hanging="720"/>
        <w:rPr>
          <w:rFonts w:ascii="Times New Roman" w:hAnsi="Times New Roman"/>
          <w:bCs/>
          <w:i/>
        </w:rPr>
      </w:pPr>
    </w:p>
    <w:p w:rsidR="00B21ABC" w:rsidRPr="00A716E4" w:rsidRDefault="00B21ABC" w:rsidP="00B21ABC">
      <w:pPr>
        <w:keepNext/>
        <w:tabs>
          <w:tab w:val="right" w:pos="9630"/>
        </w:tabs>
        <w:ind w:left="720" w:hanging="720"/>
        <w:rPr>
          <w:rFonts w:ascii="Times New Roman" w:hAnsi="Times New Roman"/>
          <w:bCs/>
          <w:i/>
        </w:rPr>
      </w:pPr>
      <w:r w:rsidRPr="00A716E4">
        <w:rPr>
          <w:rFonts w:ascii="Times New Roman" w:hAnsi="Times New Roman"/>
          <w:bCs/>
          <w:i/>
        </w:rPr>
        <w:t>University Service</w:t>
      </w:r>
    </w:p>
    <w:p w:rsidR="004E4B04" w:rsidRDefault="004E4B04" w:rsidP="00B21ABC">
      <w:pPr>
        <w:numPr>
          <w:ilvl w:val="0"/>
          <w:numId w:val="33"/>
        </w:numPr>
        <w:tabs>
          <w:tab w:val="left" w:pos="630"/>
          <w:tab w:val="right" w:pos="96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UPD Chief’s Advisory Board Member</w:t>
      </w:r>
      <w:r>
        <w:rPr>
          <w:rFonts w:ascii="Times New Roman" w:hAnsi="Times New Roman"/>
          <w:bCs/>
        </w:rPr>
        <w:tab/>
        <w:t>2020 - present</w:t>
      </w:r>
    </w:p>
    <w:p w:rsidR="00B21ABC" w:rsidRDefault="00B21ABC" w:rsidP="00B21ABC">
      <w:pPr>
        <w:numPr>
          <w:ilvl w:val="0"/>
          <w:numId w:val="33"/>
        </w:numPr>
        <w:tabs>
          <w:tab w:val="left" w:pos="630"/>
          <w:tab w:val="right" w:pos="96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Faculty Advisor – Intervarsity Christian Fellowship Student Club</w:t>
      </w:r>
      <w:r>
        <w:rPr>
          <w:rFonts w:ascii="Times New Roman" w:hAnsi="Times New Roman"/>
          <w:bCs/>
        </w:rPr>
        <w:tab/>
        <w:t>2013 - present</w:t>
      </w:r>
    </w:p>
    <w:p w:rsidR="00B21ABC" w:rsidRDefault="00B21ABC" w:rsidP="00B21ABC">
      <w:pPr>
        <w:numPr>
          <w:ilvl w:val="0"/>
          <w:numId w:val="33"/>
        </w:numPr>
        <w:tabs>
          <w:tab w:val="left" w:pos="630"/>
          <w:tab w:val="right" w:pos="96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Faculty Advisor – Greek Intervarsity Christian Fellowship Student Club</w:t>
      </w:r>
      <w:r>
        <w:rPr>
          <w:rFonts w:ascii="Times New Roman" w:hAnsi="Times New Roman"/>
          <w:bCs/>
        </w:rPr>
        <w:tab/>
        <w:t>2016 - present</w:t>
      </w:r>
    </w:p>
    <w:p w:rsidR="00CF6CC5" w:rsidRDefault="00CF6CC5" w:rsidP="00CF6CC5">
      <w:pPr>
        <w:numPr>
          <w:ilvl w:val="0"/>
          <w:numId w:val="33"/>
        </w:numPr>
        <w:tabs>
          <w:tab w:val="left" w:pos="630"/>
          <w:tab w:val="right" w:pos="96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UEEE Crime Analysis Certificate Program Advisory Board</w:t>
      </w:r>
      <w:r>
        <w:rPr>
          <w:rFonts w:ascii="Times New Roman" w:hAnsi="Times New Roman"/>
          <w:bCs/>
        </w:rPr>
        <w:tab/>
        <w:t xml:space="preserve">2012 - </w:t>
      </w:r>
      <w:r>
        <w:rPr>
          <w:rFonts w:ascii="Times New Roman" w:hAnsi="Times New Roman"/>
          <w:bCs/>
        </w:rPr>
        <w:t>2018</w:t>
      </w:r>
    </w:p>
    <w:p w:rsidR="00570F64" w:rsidRDefault="00570F64" w:rsidP="00570F64">
      <w:pPr>
        <w:numPr>
          <w:ilvl w:val="0"/>
          <w:numId w:val="33"/>
        </w:numPr>
        <w:tabs>
          <w:tab w:val="left" w:pos="630"/>
          <w:tab w:val="right" w:pos="96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Co-organizer – Inaugural Game Changer Event with CSUFPD</w:t>
      </w:r>
      <w:r>
        <w:rPr>
          <w:rFonts w:ascii="Times New Roman" w:hAnsi="Times New Roman"/>
          <w:bCs/>
        </w:rPr>
        <w:tab/>
        <w:t>2019</w:t>
      </w:r>
    </w:p>
    <w:p w:rsidR="00B21ABC" w:rsidRDefault="00B21ABC" w:rsidP="00B21ABC">
      <w:pPr>
        <w:numPr>
          <w:ilvl w:val="0"/>
          <w:numId w:val="33"/>
        </w:numPr>
        <w:tabs>
          <w:tab w:val="left" w:pos="630"/>
          <w:tab w:val="right" w:pos="96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Faculty Mentor – CSUF Women’s Softball Team</w:t>
      </w:r>
      <w:r>
        <w:rPr>
          <w:rFonts w:ascii="Times New Roman" w:hAnsi="Times New Roman"/>
          <w:bCs/>
        </w:rPr>
        <w:tab/>
        <w:t>2016 – 2017</w:t>
      </w:r>
    </w:p>
    <w:p w:rsidR="00B21ABC" w:rsidRPr="00D90292" w:rsidRDefault="00B21ABC" w:rsidP="00B21ABC">
      <w:pPr>
        <w:numPr>
          <w:ilvl w:val="0"/>
          <w:numId w:val="33"/>
        </w:numPr>
        <w:tabs>
          <w:tab w:val="left" w:pos="630"/>
          <w:tab w:val="right" w:pos="9630"/>
        </w:tabs>
        <w:rPr>
          <w:rFonts w:ascii="Times New Roman" w:hAnsi="Times New Roman"/>
          <w:bCs/>
        </w:rPr>
      </w:pPr>
      <w:r w:rsidRPr="00D90292">
        <w:rPr>
          <w:rFonts w:ascii="Times New Roman" w:hAnsi="Times New Roman"/>
          <w:bCs/>
        </w:rPr>
        <w:t>UEE Private Investigations Certificate Program Advisory Board</w:t>
      </w:r>
      <w:r>
        <w:rPr>
          <w:rFonts w:ascii="Times New Roman" w:hAnsi="Times New Roman"/>
          <w:bCs/>
        </w:rPr>
        <w:tab/>
        <w:t>2009-2016</w:t>
      </w:r>
    </w:p>
    <w:p w:rsidR="00B21ABC" w:rsidRPr="00D90292" w:rsidRDefault="00B21ABC" w:rsidP="00B21ABC">
      <w:pPr>
        <w:tabs>
          <w:tab w:val="right" w:pos="9630"/>
        </w:tabs>
        <w:ind w:left="720" w:hanging="720"/>
        <w:rPr>
          <w:rFonts w:ascii="Times New Roman" w:hAnsi="Times New Roman"/>
          <w:bCs/>
        </w:rPr>
      </w:pPr>
    </w:p>
    <w:p w:rsidR="00D14DC7" w:rsidRDefault="00D14DC7" w:rsidP="00D14DC7">
      <w:pPr>
        <w:tabs>
          <w:tab w:val="right" w:pos="9630"/>
        </w:tabs>
        <w:ind w:left="720" w:hanging="720"/>
        <w:rPr>
          <w:rFonts w:ascii="Times New Roman" w:hAnsi="Times New Roman"/>
          <w:b/>
          <w:bCs/>
        </w:rPr>
      </w:pPr>
    </w:p>
    <w:bookmarkEnd w:id="5"/>
    <w:bookmarkEnd w:id="6"/>
    <w:p w:rsidR="00752371" w:rsidRPr="00F26D4E" w:rsidRDefault="00752371" w:rsidP="00D14DC7">
      <w:pPr>
        <w:ind w:left="720" w:hanging="720"/>
        <w:rPr>
          <w:rFonts w:ascii="Times New Roman" w:hAnsi="Times New Roman"/>
          <w:u w:val="single"/>
        </w:rPr>
      </w:pPr>
      <w:r w:rsidRPr="00F26D4E">
        <w:rPr>
          <w:rFonts w:ascii="Times New Roman" w:hAnsi="Times New Roman"/>
          <w:b/>
          <w:u w:val="single"/>
        </w:rPr>
        <w:t>PROFESSIONAL SERVICE</w:t>
      </w:r>
      <w:r w:rsidR="008F50D4" w:rsidRPr="008F50D4">
        <w:rPr>
          <w:rFonts w:ascii="Times New Roman" w:hAnsi="Times New Roman"/>
        </w:rPr>
        <w:t xml:space="preserve"> (past five years)</w:t>
      </w:r>
    </w:p>
    <w:p w:rsidR="00D80D5E" w:rsidRDefault="00D80D5E" w:rsidP="00D80D5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Police Foundation </w:t>
      </w:r>
    </w:p>
    <w:p w:rsidR="00D80D5E" w:rsidRDefault="00D80D5E" w:rsidP="00D80D5E">
      <w:pPr>
        <w:tabs>
          <w:tab w:val="right" w:pos="9630"/>
        </w:tabs>
        <w:ind w:firstLine="720"/>
        <w:rPr>
          <w:rFonts w:ascii="Times New Roman" w:hAnsi="Times New Roman"/>
          <w:b/>
        </w:rPr>
      </w:pPr>
      <w:r w:rsidRPr="00D80D5E">
        <w:rPr>
          <w:rFonts w:ascii="Times New Roman" w:hAnsi="Times New Roman"/>
        </w:rPr>
        <w:t>Senior Research Fellow</w:t>
      </w:r>
      <w:r>
        <w:rPr>
          <w:rFonts w:ascii="Times New Roman" w:hAnsi="Times New Roman"/>
        </w:rPr>
        <w:tab/>
        <w:t>2015 - Current</w:t>
      </w:r>
    </w:p>
    <w:p w:rsidR="00D80D5E" w:rsidRDefault="00D80D5E" w:rsidP="00D80D5E">
      <w:pPr>
        <w:rPr>
          <w:rFonts w:ascii="Times New Roman" w:hAnsi="Times New Roman"/>
          <w:b/>
        </w:rPr>
      </w:pPr>
    </w:p>
    <w:p w:rsidR="008F50D4" w:rsidRPr="001A14ED" w:rsidRDefault="008F50D4" w:rsidP="008F50D4">
      <w:pPr>
        <w:tabs>
          <w:tab w:val="right" w:pos="9630"/>
        </w:tabs>
        <w:ind w:left="720" w:hanging="720"/>
        <w:rPr>
          <w:rFonts w:ascii="Times New Roman" w:hAnsi="Times New Roman"/>
          <w:bCs/>
          <w:i/>
        </w:rPr>
      </w:pPr>
      <w:r w:rsidRPr="001A14ED">
        <w:rPr>
          <w:rFonts w:ascii="Times New Roman" w:hAnsi="Times New Roman"/>
          <w:bCs/>
          <w:i/>
        </w:rPr>
        <w:t>Service to Practitioner Community</w:t>
      </w:r>
    </w:p>
    <w:p w:rsidR="008F50D4" w:rsidRDefault="008F50D4" w:rsidP="008F50D4">
      <w:pPr>
        <w:tabs>
          <w:tab w:val="right" w:pos="9630"/>
        </w:tabs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Santa Monica Police Department</w:t>
      </w:r>
      <w:r>
        <w:rPr>
          <w:rFonts w:ascii="Times New Roman" w:hAnsi="Times New Roman"/>
          <w:bCs/>
        </w:rPr>
        <w:tab/>
        <w:t>2015-2017</w:t>
      </w:r>
    </w:p>
    <w:p w:rsidR="008F50D4" w:rsidRDefault="008F50D4" w:rsidP="008F50D4">
      <w:pPr>
        <w:tabs>
          <w:tab w:val="right" w:pos="9630"/>
        </w:tabs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Hermosa Beach Police Department</w:t>
      </w:r>
      <w:r>
        <w:rPr>
          <w:rFonts w:ascii="Times New Roman" w:hAnsi="Times New Roman"/>
          <w:bCs/>
        </w:rPr>
        <w:tab/>
        <w:t xml:space="preserve">2016 </w:t>
      </w:r>
    </w:p>
    <w:p w:rsidR="008F50D4" w:rsidRDefault="008F50D4" w:rsidP="008F50D4">
      <w:pPr>
        <w:tabs>
          <w:tab w:val="right" w:pos="9630"/>
        </w:tabs>
        <w:ind w:left="720" w:hanging="720"/>
        <w:rPr>
          <w:rFonts w:ascii="Times New Roman" w:hAnsi="Times New Roman"/>
          <w:bCs/>
        </w:rPr>
      </w:pPr>
    </w:p>
    <w:p w:rsidR="004851BE" w:rsidRPr="00FD7523" w:rsidRDefault="004851BE" w:rsidP="009D45DE">
      <w:pPr>
        <w:tabs>
          <w:tab w:val="right" w:pos="9630"/>
        </w:tabs>
        <w:ind w:left="720" w:hanging="72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Professional Associations – Board Service</w:t>
      </w:r>
    </w:p>
    <w:p w:rsidR="009D45DE" w:rsidRDefault="009D45DE" w:rsidP="009D45DE">
      <w:pPr>
        <w:tabs>
          <w:tab w:val="right" w:pos="9630"/>
        </w:tabs>
        <w:ind w:left="720"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Academy of Criminal Justice Sciences</w:t>
      </w:r>
    </w:p>
    <w:p w:rsidR="009D45DE" w:rsidRDefault="009D45DE" w:rsidP="009D45DE">
      <w:pPr>
        <w:tabs>
          <w:tab w:val="right" w:pos="9630"/>
        </w:tabs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2018 Annual Meeting Section Coordinator</w:t>
      </w:r>
      <w:r>
        <w:rPr>
          <w:rFonts w:ascii="Times New Roman" w:hAnsi="Times New Roman"/>
          <w:bCs/>
        </w:rPr>
        <w:tab/>
        <w:t>2017-2018</w:t>
      </w:r>
    </w:p>
    <w:p w:rsidR="009D45DE" w:rsidRDefault="009D45DE" w:rsidP="009D45DE">
      <w:pPr>
        <w:tabs>
          <w:tab w:val="right" w:pos="9630"/>
        </w:tabs>
        <w:ind w:left="720" w:hanging="720"/>
        <w:rPr>
          <w:rFonts w:ascii="Times New Roman" w:hAnsi="Times New Roman"/>
          <w:b/>
          <w:bCs/>
        </w:rPr>
      </w:pPr>
    </w:p>
    <w:p w:rsidR="00F13B9D" w:rsidRDefault="00F13B9D" w:rsidP="009D45DE">
      <w:pPr>
        <w:tabs>
          <w:tab w:val="right" w:pos="9630"/>
        </w:tabs>
        <w:ind w:left="720"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Association of Criminal Justice Researchers – CA</w:t>
      </w:r>
    </w:p>
    <w:p w:rsidR="00F13B9D" w:rsidRDefault="00F13B9D" w:rsidP="009D45DE">
      <w:pPr>
        <w:tabs>
          <w:tab w:val="right" w:pos="9630"/>
        </w:tabs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Executive Counselor</w:t>
      </w:r>
      <w:r>
        <w:rPr>
          <w:rFonts w:ascii="Times New Roman" w:hAnsi="Times New Roman"/>
          <w:bCs/>
        </w:rPr>
        <w:tab/>
        <w:t>2013 – 201</w:t>
      </w:r>
      <w:r w:rsidR="008E741D">
        <w:rPr>
          <w:rFonts w:ascii="Times New Roman" w:hAnsi="Times New Roman"/>
          <w:bCs/>
        </w:rPr>
        <w:t>6</w:t>
      </w:r>
    </w:p>
    <w:p w:rsidR="00F13B9D" w:rsidRPr="00F13B9D" w:rsidRDefault="00F13B9D" w:rsidP="009D45DE">
      <w:pPr>
        <w:tabs>
          <w:tab w:val="right" w:pos="9630"/>
        </w:tabs>
        <w:ind w:left="720" w:hanging="720"/>
        <w:rPr>
          <w:rFonts w:ascii="Times New Roman" w:hAnsi="Times New Roman"/>
          <w:bCs/>
        </w:rPr>
      </w:pPr>
    </w:p>
    <w:p w:rsidR="00FD7523" w:rsidRPr="00FD7523" w:rsidRDefault="00FD7523" w:rsidP="008F50D4">
      <w:pPr>
        <w:keepNext/>
        <w:tabs>
          <w:tab w:val="right" w:pos="9630"/>
        </w:tabs>
        <w:ind w:left="720" w:hanging="72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Manuscript Reviewer</w:t>
      </w:r>
    </w:p>
    <w:p w:rsidR="00661695" w:rsidRPr="00661695" w:rsidRDefault="00661695" w:rsidP="008F50D4">
      <w:pPr>
        <w:keepNext/>
        <w:tabs>
          <w:tab w:val="right" w:pos="9630"/>
        </w:tabs>
        <w:ind w:left="720" w:hanging="720"/>
        <w:rPr>
          <w:rFonts w:ascii="Times New Roman" w:hAnsi="Times New Roman"/>
          <w:bCs/>
        </w:rPr>
      </w:pPr>
      <w:r w:rsidRPr="00661695">
        <w:rPr>
          <w:rFonts w:ascii="Times New Roman" w:hAnsi="Times New Roman"/>
        </w:rPr>
        <w:t>Administrative Theory &amp; Praxis</w:t>
      </w:r>
      <w:r>
        <w:rPr>
          <w:rFonts w:ascii="Times New Roman" w:hAnsi="Times New Roman"/>
        </w:rPr>
        <w:tab/>
        <w:t>2016</w:t>
      </w:r>
    </w:p>
    <w:p w:rsidR="00FD7523" w:rsidRDefault="00FD7523" w:rsidP="00FD7523">
      <w:pPr>
        <w:tabs>
          <w:tab w:val="right" w:pos="9630"/>
        </w:tabs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Criminal Justice Policy Review </w:t>
      </w:r>
      <w:r w:rsidR="001A14ED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2011</w:t>
      </w:r>
      <w:r w:rsidR="009D45DE">
        <w:rPr>
          <w:rFonts w:ascii="Times New Roman" w:hAnsi="Times New Roman"/>
          <w:bCs/>
        </w:rPr>
        <w:t xml:space="preserve">, </w:t>
      </w:r>
      <w:r w:rsidR="006C31E0">
        <w:rPr>
          <w:rFonts w:ascii="Times New Roman" w:hAnsi="Times New Roman"/>
          <w:bCs/>
        </w:rPr>
        <w:t>2017</w:t>
      </w:r>
    </w:p>
    <w:p w:rsidR="00FD7523" w:rsidRDefault="00FD7523" w:rsidP="00FD7523">
      <w:pPr>
        <w:tabs>
          <w:tab w:val="right" w:pos="9630"/>
        </w:tabs>
        <w:ind w:left="720" w:hanging="720"/>
        <w:rPr>
          <w:rFonts w:ascii="Times New Roman" w:hAnsi="Times New Roman"/>
          <w:bCs/>
        </w:rPr>
      </w:pPr>
    </w:p>
    <w:p w:rsidR="006C31E0" w:rsidRPr="00FD7523" w:rsidRDefault="006C31E0" w:rsidP="006C31E0">
      <w:pPr>
        <w:keepNext/>
        <w:tabs>
          <w:tab w:val="right" w:pos="9630"/>
        </w:tabs>
        <w:ind w:left="720" w:hanging="72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External Tenure Review</w:t>
      </w:r>
    </w:p>
    <w:p w:rsidR="006C31E0" w:rsidRPr="00661695" w:rsidRDefault="00B21ABC" w:rsidP="006C31E0">
      <w:pPr>
        <w:tabs>
          <w:tab w:val="right" w:pos="9630"/>
        </w:tabs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Miami University of </w:t>
      </w:r>
      <w:r w:rsidRPr="00305463">
        <w:rPr>
          <w:rFonts w:ascii="Times New Roman" w:hAnsi="Times New Roman"/>
        </w:rPr>
        <w:t>Ohio</w:t>
      </w:r>
      <w:r w:rsidR="006C31E0">
        <w:rPr>
          <w:rFonts w:ascii="Times New Roman" w:hAnsi="Times New Roman"/>
        </w:rPr>
        <w:tab/>
        <w:t>2017</w:t>
      </w:r>
    </w:p>
    <w:p w:rsidR="006C31E0" w:rsidRDefault="006C31E0" w:rsidP="00FD7523">
      <w:pPr>
        <w:tabs>
          <w:tab w:val="right" w:pos="9630"/>
        </w:tabs>
        <w:ind w:left="720" w:hanging="720"/>
        <w:rPr>
          <w:rFonts w:ascii="Times New Roman" w:hAnsi="Times New Roman"/>
          <w:bCs/>
          <w:i/>
        </w:rPr>
      </w:pPr>
    </w:p>
    <w:p w:rsidR="00DE6300" w:rsidRDefault="00835C81" w:rsidP="008F20C3">
      <w:pPr>
        <w:keepNext/>
        <w:ind w:left="720" w:hanging="720"/>
        <w:rPr>
          <w:rFonts w:ascii="Times New Roman" w:hAnsi="Times New Roman"/>
          <w:b/>
          <w:u w:val="single"/>
        </w:rPr>
      </w:pPr>
      <w:r w:rsidRPr="00C24997">
        <w:rPr>
          <w:rFonts w:ascii="Times New Roman" w:hAnsi="Times New Roman"/>
          <w:b/>
          <w:u w:val="single"/>
        </w:rPr>
        <w:t>PROFESSIONAL MEMBERSHIPS</w:t>
      </w:r>
    </w:p>
    <w:p w:rsidR="00F97D51" w:rsidRDefault="00F97D51" w:rsidP="00F97D51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Academy of Criminal Justice Sciences (ACJS), 2006- Present</w:t>
      </w:r>
    </w:p>
    <w:p w:rsidR="00DE6300" w:rsidRDefault="00DE6300" w:rsidP="00DE630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American Society of Criminolog</w:t>
      </w:r>
      <w:r w:rsidR="00901C60">
        <w:rPr>
          <w:rFonts w:ascii="Times New Roman" w:hAnsi="Times New Roman"/>
          <w:bCs/>
        </w:rPr>
        <w:t>y</w:t>
      </w:r>
      <w:r>
        <w:rPr>
          <w:rFonts w:ascii="Times New Roman" w:hAnsi="Times New Roman"/>
          <w:bCs/>
        </w:rPr>
        <w:t xml:space="preserve"> (ASC), 2002-Present </w:t>
      </w:r>
    </w:p>
    <w:p w:rsidR="008F20C3" w:rsidRDefault="008F20C3" w:rsidP="008F20C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Western Society of Criminology (WSC), 2003- Present</w:t>
      </w:r>
    </w:p>
    <w:p w:rsidR="00DE6300" w:rsidRDefault="00DE6300" w:rsidP="00DE630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Association for Criminal Justice Research (ACJR), 2005 – </w:t>
      </w:r>
      <w:r w:rsidR="008F20C3">
        <w:rPr>
          <w:rFonts w:ascii="Times New Roman" w:hAnsi="Times New Roman"/>
          <w:bCs/>
        </w:rPr>
        <w:t>2010</w:t>
      </w:r>
      <w:r w:rsidR="004F3B32">
        <w:rPr>
          <w:rFonts w:ascii="Times New Roman" w:hAnsi="Times New Roman"/>
          <w:bCs/>
        </w:rPr>
        <w:t>, 2011-Present</w:t>
      </w:r>
    </w:p>
    <w:p w:rsidR="00C5363B" w:rsidRDefault="00C5363B" w:rsidP="00C5363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Society for the Study of Social Problems (SSSP), 2007-2009</w:t>
      </w:r>
    </w:p>
    <w:p w:rsidR="00820F73" w:rsidRDefault="00820F73" w:rsidP="00820F7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California Crime and Intelligence Analysts Association, 1996 – 2004</w:t>
      </w:r>
    </w:p>
    <w:p w:rsidR="00DE6300" w:rsidRDefault="00DE6300" w:rsidP="00DE6300">
      <w:pPr>
        <w:rPr>
          <w:rFonts w:ascii="Times New Roman" w:hAnsi="Times New Roman"/>
          <w:bCs/>
        </w:rPr>
      </w:pPr>
      <w:smartTag w:uri="urn:schemas-microsoft-com:office:smarttags" w:element="place">
        <w:r>
          <w:rPr>
            <w:rFonts w:ascii="Times New Roman" w:hAnsi="Times New Roman"/>
            <w:bCs/>
          </w:rPr>
          <w:t>Inland Empire</w:t>
        </w:r>
      </w:smartTag>
      <w:r>
        <w:rPr>
          <w:rFonts w:ascii="Times New Roman" w:hAnsi="Times New Roman"/>
          <w:bCs/>
        </w:rPr>
        <w:t xml:space="preserve"> Crime and Intelligence Analysts Association, 1997 – 2004</w:t>
      </w:r>
    </w:p>
    <w:sectPr w:rsidR="00DE6300" w:rsidSect="00FD7523">
      <w:headerReference w:type="default" r:id="rId8"/>
      <w:type w:val="continuous"/>
      <w:pgSz w:w="12240" w:h="15840"/>
      <w:pgMar w:top="1152" w:right="1080" w:bottom="108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05D" w:rsidRDefault="0039105D">
      <w:r>
        <w:separator/>
      </w:r>
    </w:p>
  </w:endnote>
  <w:endnote w:type="continuationSeparator" w:id="0">
    <w:p w:rsidR="0039105D" w:rsidRDefault="0039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05D" w:rsidRDefault="0039105D">
      <w:r>
        <w:separator/>
      </w:r>
    </w:p>
  </w:footnote>
  <w:footnote w:type="continuationSeparator" w:id="0">
    <w:p w:rsidR="0039105D" w:rsidRDefault="0039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A6A" w:rsidRPr="00C50498" w:rsidRDefault="00942A6A" w:rsidP="00C50498">
    <w:pPr>
      <w:pStyle w:val="Header"/>
      <w:framePr w:wrap="around" w:vAnchor="text" w:hAnchor="page" w:x="10342" w:y="69"/>
      <w:rPr>
        <w:rStyle w:val="PageNumber"/>
        <w:sz w:val="20"/>
      </w:rPr>
    </w:pPr>
    <w:r w:rsidRPr="00C50498">
      <w:rPr>
        <w:rStyle w:val="PageNumber"/>
        <w:sz w:val="20"/>
      </w:rPr>
      <w:fldChar w:fldCharType="begin"/>
    </w:r>
    <w:r w:rsidRPr="00C50498">
      <w:rPr>
        <w:rStyle w:val="PageNumber"/>
        <w:sz w:val="20"/>
      </w:rPr>
      <w:instrText xml:space="preserve"> PAGE </w:instrText>
    </w:r>
    <w:r w:rsidRPr="00C50498">
      <w:rPr>
        <w:rStyle w:val="PageNumber"/>
        <w:sz w:val="20"/>
      </w:rPr>
      <w:fldChar w:fldCharType="separate"/>
    </w:r>
    <w:r w:rsidR="008419BB">
      <w:rPr>
        <w:rStyle w:val="PageNumber"/>
        <w:noProof/>
        <w:sz w:val="20"/>
      </w:rPr>
      <w:t>4</w:t>
    </w:r>
    <w:r w:rsidRPr="00C50498">
      <w:rPr>
        <w:rStyle w:val="PageNumber"/>
        <w:sz w:val="20"/>
      </w:rPr>
      <w:fldChar w:fldCharType="end"/>
    </w:r>
    <w:r w:rsidRPr="00C50498">
      <w:rPr>
        <w:rStyle w:val="PageNumber"/>
        <w:sz w:val="20"/>
      </w:rPr>
      <w:t xml:space="preserve"> of </w:t>
    </w:r>
    <w:r w:rsidRPr="00C50498">
      <w:rPr>
        <w:rStyle w:val="PageNumber"/>
        <w:sz w:val="20"/>
      </w:rPr>
      <w:fldChar w:fldCharType="begin"/>
    </w:r>
    <w:r w:rsidRPr="00C50498">
      <w:rPr>
        <w:rStyle w:val="PageNumber"/>
        <w:sz w:val="20"/>
      </w:rPr>
      <w:instrText xml:space="preserve"> NUMPAGES </w:instrText>
    </w:r>
    <w:r w:rsidRPr="00C50498">
      <w:rPr>
        <w:rStyle w:val="PageNumber"/>
        <w:sz w:val="20"/>
      </w:rPr>
      <w:fldChar w:fldCharType="separate"/>
    </w:r>
    <w:r w:rsidR="008419BB">
      <w:rPr>
        <w:rStyle w:val="PageNumber"/>
        <w:noProof/>
        <w:sz w:val="20"/>
      </w:rPr>
      <w:t>9</w:t>
    </w:r>
    <w:r w:rsidRPr="00C50498">
      <w:rPr>
        <w:rStyle w:val="PageNumber"/>
        <w:sz w:val="20"/>
      </w:rPr>
      <w:fldChar w:fldCharType="end"/>
    </w:r>
  </w:p>
  <w:p w:rsidR="00942A6A" w:rsidRPr="007F2C9C" w:rsidRDefault="00942A6A" w:rsidP="00023C6F">
    <w:pPr>
      <w:pStyle w:val="Header"/>
      <w:pBdr>
        <w:bottom w:val="single" w:sz="12" w:space="1" w:color="auto"/>
      </w:pBdr>
      <w:tabs>
        <w:tab w:val="clear" w:pos="8640"/>
        <w:tab w:val="right" w:pos="9630"/>
      </w:tabs>
      <w:ind w:right="36"/>
      <w:rPr>
        <w:i/>
        <w:sz w:val="20"/>
      </w:rPr>
    </w:pPr>
    <w:r w:rsidRPr="007F2C9C">
      <w:rPr>
        <w:i/>
        <w:sz w:val="20"/>
      </w:rPr>
      <w:t>Christine L. Gardiner</w:t>
    </w:r>
    <w:r w:rsidRPr="007F2C9C">
      <w:rPr>
        <w:i/>
        <w:sz w:val="20"/>
      </w:rPr>
      <w:tab/>
    </w:r>
    <w:r w:rsidRPr="007F2C9C"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4F43220"/>
    <w:lvl w:ilvl="0">
      <w:numFmt w:val="decimal"/>
      <w:lvlText w:val="*"/>
      <w:lvlJc w:val="left"/>
    </w:lvl>
  </w:abstractNum>
  <w:abstractNum w:abstractNumId="1" w15:restartNumberingAfterBreak="0">
    <w:nsid w:val="099D6CA3"/>
    <w:multiLevelType w:val="hybridMultilevel"/>
    <w:tmpl w:val="E9FAC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0AF7"/>
    <w:multiLevelType w:val="hybridMultilevel"/>
    <w:tmpl w:val="631CAC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E0DBD"/>
    <w:multiLevelType w:val="multilevel"/>
    <w:tmpl w:val="0BB0DF96"/>
    <w:lvl w:ilvl="0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85260"/>
    <w:multiLevelType w:val="hybridMultilevel"/>
    <w:tmpl w:val="94260986"/>
    <w:lvl w:ilvl="0" w:tplc="AA0CFE7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7F70"/>
    <w:multiLevelType w:val="hybridMultilevel"/>
    <w:tmpl w:val="FA2C0E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A5014"/>
    <w:multiLevelType w:val="hybridMultilevel"/>
    <w:tmpl w:val="A0C891E6"/>
    <w:lvl w:ilvl="0" w:tplc="D4F43220">
      <w:start w:val="1"/>
      <w:numFmt w:val="bullet"/>
      <w:lvlText w:val="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128C"/>
    <w:multiLevelType w:val="hybridMultilevel"/>
    <w:tmpl w:val="6CF8E57E"/>
    <w:lvl w:ilvl="0" w:tplc="AA0CFE7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1090E"/>
    <w:multiLevelType w:val="hybridMultilevel"/>
    <w:tmpl w:val="3EE0752E"/>
    <w:lvl w:ilvl="0" w:tplc="AA0CFE7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76EF1"/>
    <w:multiLevelType w:val="hybridMultilevel"/>
    <w:tmpl w:val="CBDE9E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80BA2"/>
    <w:multiLevelType w:val="hybridMultilevel"/>
    <w:tmpl w:val="0164B6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AC4B05"/>
    <w:multiLevelType w:val="hybridMultilevel"/>
    <w:tmpl w:val="6464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019DE"/>
    <w:multiLevelType w:val="hybridMultilevel"/>
    <w:tmpl w:val="EFDEC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3616"/>
    <w:multiLevelType w:val="hybridMultilevel"/>
    <w:tmpl w:val="36EA3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A455B"/>
    <w:multiLevelType w:val="hybridMultilevel"/>
    <w:tmpl w:val="F252DB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F48E1"/>
    <w:multiLevelType w:val="hybridMultilevel"/>
    <w:tmpl w:val="500E9C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0C3D08"/>
    <w:multiLevelType w:val="hybridMultilevel"/>
    <w:tmpl w:val="BED8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02DA7"/>
    <w:multiLevelType w:val="hybridMultilevel"/>
    <w:tmpl w:val="13A618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30CC2"/>
    <w:multiLevelType w:val="hybridMultilevel"/>
    <w:tmpl w:val="332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4925"/>
    <w:multiLevelType w:val="hybridMultilevel"/>
    <w:tmpl w:val="B91610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568F5"/>
    <w:multiLevelType w:val="hybridMultilevel"/>
    <w:tmpl w:val="73C85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A313C"/>
    <w:multiLevelType w:val="hybridMultilevel"/>
    <w:tmpl w:val="1A2E97A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3A23E6C"/>
    <w:multiLevelType w:val="hybridMultilevel"/>
    <w:tmpl w:val="E496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33F1"/>
    <w:multiLevelType w:val="hybridMultilevel"/>
    <w:tmpl w:val="0BB0DF96"/>
    <w:lvl w:ilvl="0" w:tplc="572815A8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636DA9"/>
    <w:multiLevelType w:val="hybridMultilevel"/>
    <w:tmpl w:val="B9F4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32BFE"/>
    <w:multiLevelType w:val="hybridMultilevel"/>
    <w:tmpl w:val="F77E4DE4"/>
    <w:lvl w:ilvl="0" w:tplc="AA0CFE7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16035"/>
    <w:multiLevelType w:val="hybridMultilevel"/>
    <w:tmpl w:val="4ADE75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A0736E"/>
    <w:multiLevelType w:val="hybridMultilevel"/>
    <w:tmpl w:val="4282DF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9004A"/>
    <w:multiLevelType w:val="hybridMultilevel"/>
    <w:tmpl w:val="AE56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F40D8"/>
    <w:multiLevelType w:val="hybridMultilevel"/>
    <w:tmpl w:val="A022DA08"/>
    <w:lvl w:ilvl="0" w:tplc="4E661C9C">
      <w:start w:val="200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7151C5"/>
    <w:multiLevelType w:val="hybridMultilevel"/>
    <w:tmpl w:val="8C283C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445150"/>
    <w:multiLevelType w:val="hybridMultilevel"/>
    <w:tmpl w:val="4870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F750E"/>
    <w:multiLevelType w:val="hybridMultilevel"/>
    <w:tmpl w:val="115E9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3"/>
  </w:num>
  <w:num w:numId="4">
    <w:abstractNumId w:val="3"/>
  </w:num>
  <w:num w:numId="5">
    <w:abstractNumId w:val="29"/>
  </w:num>
  <w:num w:numId="6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26"/>
  </w:num>
  <w:num w:numId="9">
    <w:abstractNumId w:val="15"/>
  </w:num>
  <w:num w:numId="10">
    <w:abstractNumId w:val="20"/>
  </w:num>
  <w:num w:numId="11">
    <w:abstractNumId w:val="4"/>
  </w:num>
  <w:num w:numId="12">
    <w:abstractNumId w:val="1"/>
  </w:num>
  <w:num w:numId="13">
    <w:abstractNumId w:val="24"/>
  </w:num>
  <w:num w:numId="14">
    <w:abstractNumId w:val="22"/>
  </w:num>
  <w:num w:numId="15">
    <w:abstractNumId w:val="16"/>
  </w:num>
  <w:num w:numId="16">
    <w:abstractNumId w:val="32"/>
  </w:num>
  <w:num w:numId="17">
    <w:abstractNumId w:val="18"/>
  </w:num>
  <w:num w:numId="18">
    <w:abstractNumId w:val="21"/>
  </w:num>
  <w:num w:numId="19">
    <w:abstractNumId w:val="31"/>
  </w:num>
  <w:num w:numId="20">
    <w:abstractNumId w:val="11"/>
  </w:num>
  <w:num w:numId="21">
    <w:abstractNumId w:val="9"/>
  </w:num>
  <w:num w:numId="22">
    <w:abstractNumId w:val="30"/>
  </w:num>
  <w:num w:numId="23">
    <w:abstractNumId w:val="2"/>
  </w:num>
  <w:num w:numId="24">
    <w:abstractNumId w:val="28"/>
  </w:num>
  <w:num w:numId="25">
    <w:abstractNumId w:val="5"/>
  </w:num>
  <w:num w:numId="26">
    <w:abstractNumId w:val="27"/>
  </w:num>
  <w:num w:numId="27">
    <w:abstractNumId w:val="8"/>
  </w:num>
  <w:num w:numId="28">
    <w:abstractNumId w:val="7"/>
  </w:num>
  <w:num w:numId="29">
    <w:abstractNumId w:val="17"/>
  </w:num>
  <w:num w:numId="30">
    <w:abstractNumId w:val="25"/>
  </w:num>
  <w:num w:numId="31">
    <w:abstractNumId w:val="13"/>
  </w:num>
  <w:num w:numId="32">
    <w:abstractNumId w:val="19"/>
  </w:num>
  <w:num w:numId="33">
    <w:abstractNumId w:val="1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A3"/>
    <w:rsid w:val="00012EAF"/>
    <w:rsid w:val="00021071"/>
    <w:rsid w:val="000212B0"/>
    <w:rsid w:val="00021948"/>
    <w:rsid w:val="00023C6F"/>
    <w:rsid w:val="000262E3"/>
    <w:rsid w:val="00031556"/>
    <w:rsid w:val="000322E4"/>
    <w:rsid w:val="0003531D"/>
    <w:rsid w:val="00036BED"/>
    <w:rsid w:val="0004047B"/>
    <w:rsid w:val="000469E4"/>
    <w:rsid w:val="000549F8"/>
    <w:rsid w:val="000632E2"/>
    <w:rsid w:val="0006427A"/>
    <w:rsid w:val="00065F23"/>
    <w:rsid w:val="0007211C"/>
    <w:rsid w:val="00074227"/>
    <w:rsid w:val="000827AD"/>
    <w:rsid w:val="00085866"/>
    <w:rsid w:val="00087E24"/>
    <w:rsid w:val="000909F6"/>
    <w:rsid w:val="000935F3"/>
    <w:rsid w:val="000A1EC1"/>
    <w:rsid w:val="000A2751"/>
    <w:rsid w:val="000A5C93"/>
    <w:rsid w:val="000A5EEE"/>
    <w:rsid w:val="000B4BDF"/>
    <w:rsid w:val="000B5243"/>
    <w:rsid w:val="000B7100"/>
    <w:rsid w:val="000D2E98"/>
    <w:rsid w:val="000D413C"/>
    <w:rsid w:val="000D4DDE"/>
    <w:rsid w:val="000E6A95"/>
    <w:rsid w:val="000F3957"/>
    <w:rsid w:val="000F3EBF"/>
    <w:rsid w:val="000F4303"/>
    <w:rsid w:val="000F7BA5"/>
    <w:rsid w:val="00100C22"/>
    <w:rsid w:val="0010408F"/>
    <w:rsid w:val="00112652"/>
    <w:rsid w:val="00113E2C"/>
    <w:rsid w:val="00115A9B"/>
    <w:rsid w:val="001226FC"/>
    <w:rsid w:val="0012316A"/>
    <w:rsid w:val="001263C1"/>
    <w:rsid w:val="001305DC"/>
    <w:rsid w:val="00137095"/>
    <w:rsid w:val="001426B9"/>
    <w:rsid w:val="00144A96"/>
    <w:rsid w:val="001454F2"/>
    <w:rsid w:val="0014643A"/>
    <w:rsid w:val="001557F3"/>
    <w:rsid w:val="00157F5D"/>
    <w:rsid w:val="00166483"/>
    <w:rsid w:val="0017032B"/>
    <w:rsid w:val="00181E44"/>
    <w:rsid w:val="00181ECA"/>
    <w:rsid w:val="00190C7F"/>
    <w:rsid w:val="00194B39"/>
    <w:rsid w:val="00195CA8"/>
    <w:rsid w:val="0019601E"/>
    <w:rsid w:val="001A14ED"/>
    <w:rsid w:val="001A3B4C"/>
    <w:rsid w:val="001B40AA"/>
    <w:rsid w:val="001B67EA"/>
    <w:rsid w:val="001C2662"/>
    <w:rsid w:val="001D598A"/>
    <w:rsid w:val="001D69E8"/>
    <w:rsid w:val="001E46E0"/>
    <w:rsid w:val="001E6ABC"/>
    <w:rsid w:val="001F4865"/>
    <w:rsid w:val="00201EBA"/>
    <w:rsid w:val="00204C1E"/>
    <w:rsid w:val="00204D12"/>
    <w:rsid w:val="00205E58"/>
    <w:rsid w:val="00212C3A"/>
    <w:rsid w:val="00224086"/>
    <w:rsid w:val="002330FD"/>
    <w:rsid w:val="00235ADB"/>
    <w:rsid w:val="00236A69"/>
    <w:rsid w:val="002370D0"/>
    <w:rsid w:val="00237623"/>
    <w:rsid w:val="002459C5"/>
    <w:rsid w:val="00246725"/>
    <w:rsid w:val="002502DE"/>
    <w:rsid w:val="00251DEE"/>
    <w:rsid w:val="002527C6"/>
    <w:rsid w:val="00253487"/>
    <w:rsid w:val="00256893"/>
    <w:rsid w:val="00260996"/>
    <w:rsid w:val="00267768"/>
    <w:rsid w:val="00272058"/>
    <w:rsid w:val="00272553"/>
    <w:rsid w:val="00274C43"/>
    <w:rsid w:val="002752ED"/>
    <w:rsid w:val="00275393"/>
    <w:rsid w:val="00277E88"/>
    <w:rsid w:val="0028394B"/>
    <w:rsid w:val="00296253"/>
    <w:rsid w:val="002A03C1"/>
    <w:rsid w:val="002A46C0"/>
    <w:rsid w:val="002A479E"/>
    <w:rsid w:val="002A54F1"/>
    <w:rsid w:val="002A6671"/>
    <w:rsid w:val="002A702F"/>
    <w:rsid w:val="002B016A"/>
    <w:rsid w:val="002B030F"/>
    <w:rsid w:val="002B5896"/>
    <w:rsid w:val="002C5FFC"/>
    <w:rsid w:val="002C666C"/>
    <w:rsid w:val="002C79E9"/>
    <w:rsid w:val="002D05F3"/>
    <w:rsid w:val="002D4031"/>
    <w:rsid w:val="002D4A2B"/>
    <w:rsid w:val="002E3C17"/>
    <w:rsid w:val="002E4972"/>
    <w:rsid w:val="002F3F4D"/>
    <w:rsid w:val="002F4FE8"/>
    <w:rsid w:val="002F52DF"/>
    <w:rsid w:val="002F5E2E"/>
    <w:rsid w:val="002F61C9"/>
    <w:rsid w:val="002F748D"/>
    <w:rsid w:val="00302B4E"/>
    <w:rsid w:val="00320225"/>
    <w:rsid w:val="00321D77"/>
    <w:rsid w:val="00332B9C"/>
    <w:rsid w:val="003407C6"/>
    <w:rsid w:val="00341725"/>
    <w:rsid w:val="00351301"/>
    <w:rsid w:val="003621DE"/>
    <w:rsid w:val="003655C2"/>
    <w:rsid w:val="00372073"/>
    <w:rsid w:val="00373A05"/>
    <w:rsid w:val="00374491"/>
    <w:rsid w:val="0037456A"/>
    <w:rsid w:val="00375EBE"/>
    <w:rsid w:val="003760FD"/>
    <w:rsid w:val="00384203"/>
    <w:rsid w:val="00386096"/>
    <w:rsid w:val="0039105D"/>
    <w:rsid w:val="00392360"/>
    <w:rsid w:val="00393FA2"/>
    <w:rsid w:val="003A21C2"/>
    <w:rsid w:val="003A6C3B"/>
    <w:rsid w:val="003A7F27"/>
    <w:rsid w:val="003B5C4F"/>
    <w:rsid w:val="003C25CA"/>
    <w:rsid w:val="003C311B"/>
    <w:rsid w:val="003C4D95"/>
    <w:rsid w:val="003C6B3A"/>
    <w:rsid w:val="003D1E1D"/>
    <w:rsid w:val="003D28C6"/>
    <w:rsid w:val="003D4B80"/>
    <w:rsid w:val="003D7701"/>
    <w:rsid w:val="003D77F7"/>
    <w:rsid w:val="003E00A9"/>
    <w:rsid w:val="003E15A8"/>
    <w:rsid w:val="003E1F3C"/>
    <w:rsid w:val="003E4507"/>
    <w:rsid w:val="003E5274"/>
    <w:rsid w:val="003E5858"/>
    <w:rsid w:val="003E65BF"/>
    <w:rsid w:val="003E65F5"/>
    <w:rsid w:val="003F17FA"/>
    <w:rsid w:val="003F2155"/>
    <w:rsid w:val="003F602A"/>
    <w:rsid w:val="00400C41"/>
    <w:rsid w:val="004061C2"/>
    <w:rsid w:val="00406C96"/>
    <w:rsid w:val="00413C3B"/>
    <w:rsid w:val="004158CA"/>
    <w:rsid w:val="00420BFA"/>
    <w:rsid w:val="00425DD4"/>
    <w:rsid w:val="00426C88"/>
    <w:rsid w:val="00427E7C"/>
    <w:rsid w:val="00430DA4"/>
    <w:rsid w:val="00442DFF"/>
    <w:rsid w:val="00443E22"/>
    <w:rsid w:val="00452351"/>
    <w:rsid w:val="00453535"/>
    <w:rsid w:val="00454285"/>
    <w:rsid w:val="0046276E"/>
    <w:rsid w:val="00470BD8"/>
    <w:rsid w:val="00474A90"/>
    <w:rsid w:val="00480C45"/>
    <w:rsid w:val="004836CC"/>
    <w:rsid w:val="00484417"/>
    <w:rsid w:val="00484F4A"/>
    <w:rsid w:val="004851BE"/>
    <w:rsid w:val="0048650F"/>
    <w:rsid w:val="00486ABB"/>
    <w:rsid w:val="00491D4C"/>
    <w:rsid w:val="00494304"/>
    <w:rsid w:val="004A5FD9"/>
    <w:rsid w:val="004B757B"/>
    <w:rsid w:val="004E0AA5"/>
    <w:rsid w:val="004E4B04"/>
    <w:rsid w:val="004E53D4"/>
    <w:rsid w:val="004E5766"/>
    <w:rsid w:val="004F2C8F"/>
    <w:rsid w:val="004F3B32"/>
    <w:rsid w:val="004F3FB7"/>
    <w:rsid w:val="004F7C5E"/>
    <w:rsid w:val="0050013A"/>
    <w:rsid w:val="005030C3"/>
    <w:rsid w:val="00511DEA"/>
    <w:rsid w:val="00523AD4"/>
    <w:rsid w:val="00524F62"/>
    <w:rsid w:val="00525380"/>
    <w:rsid w:val="00526A58"/>
    <w:rsid w:val="005316EF"/>
    <w:rsid w:val="00535628"/>
    <w:rsid w:val="00554B1C"/>
    <w:rsid w:val="005558A0"/>
    <w:rsid w:val="00555B8B"/>
    <w:rsid w:val="005675CE"/>
    <w:rsid w:val="00570F64"/>
    <w:rsid w:val="00577776"/>
    <w:rsid w:val="00582490"/>
    <w:rsid w:val="005826C7"/>
    <w:rsid w:val="00591FC4"/>
    <w:rsid w:val="00596892"/>
    <w:rsid w:val="005A0736"/>
    <w:rsid w:val="005A1FC3"/>
    <w:rsid w:val="005A2816"/>
    <w:rsid w:val="005A412E"/>
    <w:rsid w:val="005A4874"/>
    <w:rsid w:val="005B44C2"/>
    <w:rsid w:val="005C24A4"/>
    <w:rsid w:val="005C422A"/>
    <w:rsid w:val="005C4EB4"/>
    <w:rsid w:val="005D4854"/>
    <w:rsid w:val="005D64BD"/>
    <w:rsid w:val="005E0E8E"/>
    <w:rsid w:val="005E4412"/>
    <w:rsid w:val="005E6007"/>
    <w:rsid w:val="005E6112"/>
    <w:rsid w:val="005E71B0"/>
    <w:rsid w:val="005E752C"/>
    <w:rsid w:val="005F22D2"/>
    <w:rsid w:val="005F2659"/>
    <w:rsid w:val="005F4882"/>
    <w:rsid w:val="00602C27"/>
    <w:rsid w:val="00607756"/>
    <w:rsid w:val="00607EB2"/>
    <w:rsid w:val="00611157"/>
    <w:rsid w:val="00611A52"/>
    <w:rsid w:val="00636334"/>
    <w:rsid w:val="00640C21"/>
    <w:rsid w:val="00661351"/>
    <w:rsid w:val="00661695"/>
    <w:rsid w:val="00665835"/>
    <w:rsid w:val="00681669"/>
    <w:rsid w:val="00683C3D"/>
    <w:rsid w:val="006850E0"/>
    <w:rsid w:val="00690B9F"/>
    <w:rsid w:val="0069144C"/>
    <w:rsid w:val="006921E7"/>
    <w:rsid w:val="006B007C"/>
    <w:rsid w:val="006B09E1"/>
    <w:rsid w:val="006B349F"/>
    <w:rsid w:val="006B50CE"/>
    <w:rsid w:val="006B6D40"/>
    <w:rsid w:val="006C264E"/>
    <w:rsid w:val="006C2BCA"/>
    <w:rsid w:val="006C31E0"/>
    <w:rsid w:val="006C498E"/>
    <w:rsid w:val="006C708A"/>
    <w:rsid w:val="006D1286"/>
    <w:rsid w:val="006D1C91"/>
    <w:rsid w:val="006D2345"/>
    <w:rsid w:val="006D23AB"/>
    <w:rsid w:val="006D5CDB"/>
    <w:rsid w:val="006E082B"/>
    <w:rsid w:val="006E70A8"/>
    <w:rsid w:val="006F1171"/>
    <w:rsid w:val="006F213D"/>
    <w:rsid w:val="006F4BE2"/>
    <w:rsid w:val="006F676A"/>
    <w:rsid w:val="00701F7C"/>
    <w:rsid w:val="007026E5"/>
    <w:rsid w:val="00702FE3"/>
    <w:rsid w:val="007057E0"/>
    <w:rsid w:val="00705B59"/>
    <w:rsid w:val="00707E2A"/>
    <w:rsid w:val="00724E64"/>
    <w:rsid w:val="00735024"/>
    <w:rsid w:val="007423E0"/>
    <w:rsid w:val="007426EE"/>
    <w:rsid w:val="00744C21"/>
    <w:rsid w:val="0075109E"/>
    <w:rsid w:val="00752371"/>
    <w:rsid w:val="00755145"/>
    <w:rsid w:val="007570A5"/>
    <w:rsid w:val="00760D10"/>
    <w:rsid w:val="007740A6"/>
    <w:rsid w:val="0078425B"/>
    <w:rsid w:val="007859CA"/>
    <w:rsid w:val="007977BD"/>
    <w:rsid w:val="007A1069"/>
    <w:rsid w:val="007B429B"/>
    <w:rsid w:val="007B506C"/>
    <w:rsid w:val="007C0003"/>
    <w:rsid w:val="007C06A6"/>
    <w:rsid w:val="007C56DF"/>
    <w:rsid w:val="007C652D"/>
    <w:rsid w:val="007C6D27"/>
    <w:rsid w:val="007D3A48"/>
    <w:rsid w:val="007D5D6D"/>
    <w:rsid w:val="007F2C9C"/>
    <w:rsid w:val="007F4334"/>
    <w:rsid w:val="007F5428"/>
    <w:rsid w:val="007F5D40"/>
    <w:rsid w:val="007F6CF2"/>
    <w:rsid w:val="00803607"/>
    <w:rsid w:val="00807676"/>
    <w:rsid w:val="00820F73"/>
    <w:rsid w:val="00822153"/>
    <w:rsid w:val="008224E1"/>
    <w:rsid w:val="00831424"/>
    <w:rsid w:val="008339E1"/>
    <w:rsid w:val="00833A78"/>
    <w:rsid w:val="00835C81"/>
    <w:rsid w:val="00835F9E"/>
    <w:rsid w:val="008419BB"/>
    <w:rsid w:val="0085021E"/>
    <w:rsid w:val="0085347E"/>
    <w:rsid w:val="00857789"/>
    <w:rsid w:val="0087115D"/>
    <w:rsid w:val="00871C36"/>
    <w:rsid w:val="00873E46"/>
    <w:rsid w:val="00874F8B"/>
    <w:rsid w:val="00876222"/>
    <w:rsid w:val="00883C71"/>
    <w:rsid w:val="0089180F"/>
    <w:rsid w:val="008A19F6"/>
    <w:rsid w:val="008A1BEC"/>
    <w:rsid w:val="008B6C62"/>
    <w:rsid w:val="008C5B32"/>
    <w:rsid w:val="008C5F36"/>
    <w:rsid w:val="008E1B74"/>
    <w:rsid w:val="008E741D"/>
    <w:rsid w:val="008F20C3"/>
    <w:rsid w:val="008F2B74"/>
    <w:rsid w:val="008F50D4"/>
    <w:rsid w:val="008F61CB"/>
    <w:rsid w:val="008F6435"/>
    <w:rsid w:val="008F6629"/>
    <w:rsid w:val="008F78A4"/>
    <w:rsid w:val="00901C60"/>
    <w:rsid w:val="00901C74"/>
    <w:rsid w:val="00901D83"/>
    <w:rsid w:val="00903A83"/>
    <w:rsid w:val="00905FE7"/>
    <w:rsid w:val="009064B1"/>
    <w:rsid w:val="009176DB"/>
    <w:rsid w:val="00922CA9"/>
    <w:rsid w:val="009239B3"/>
    <w:rsid w:val="00933798"/>
    <w:rsid w:val="00933924"/>
    <w:rsid w:val="00936A4A"/>
    <w:rsid w:val="00942A6A"/>
    <w:rsid w:val="00946994"/>
    <w:rsid w:val="00951761"/>
    <w:rsid w:val="009541D4"/>
    <w:rsid w:val="0096248B"/>
    <w:rsid w:val="009631F9"/>
    <w:rsid w:val="00972E1E"/>
    <w:rsid w:val="00973589"/>
    <w:rsid w:val="00976DE7"/>
    <w:rsid w:val="00980A03"/>
    <w:rsid w:val="00980A74"/>
    <w:rsid w:val="00981890"/>
    <w:rsid w:val="00982987"/>
    <w:rsid w:val="00984175"/>
    <w:rsid w:val="00985005"/>
    <w:rsid w:val="00985A5F"/>
    <w:rsid w:val="00987251"/>
    <w:rsid w:val="00996A28"/>
    <w:rsid w:val="009B15E6"/>
    <w:rsid w:val="009B3F8D"/>
    <w:rsid w:val="009B7C7E"/>
    <w:rsid w:val="009C73AE"/>
    <w:rsid w:val="009D09B4"/>
    <w:rsid w:val="009D45DE"/>
    <w:rsid w:val="009E2AD7"/>
    <w:rsid w:val="009E7304"/>
    <w:rsid w:val="009F25F7"/>
    <w:rsid w:val="009F6464"/>
    <w:rsid w:val="009F6927"/>
    <w:rsid w:val="009F692A"/>
    <w:rsid w:val="00A026D4"/>
    <w:rsid w:val="00A15285"/>
    <w:rsid w:val="00A16F34"/>
    <w:rsid w:val="00A2050B"/>
    <w:rsid w:val="00A25B20"/>
    <w:rsid w:val="00A330B0"/>
    <w:rsid w:val="00A33BB4"/>
    <w:rsid w:val="00A37D8E"/>
    <w:rsid w:val="00A42323"/>
    <w:rsid w:val="00A42FAD"/>
    <w:rsid w:val="00A46975"/>
    <w:rsid w:val="00A52E71"/>
    <w:rsid w:val="00A532A4"/>
    <w:rsid w:val="00A56DA1"/>
    <w:rsid w:val="00A6273C"/>
    <w:rsid w:val="00A6349B"/>
    <w:rsid w:val="00A716E4"/>
    <w:rsid w:val="00A9047D"/>
    <w:rsid w:val="00A97C02"/>
    <w:rsid w:val="00AB019B"/>
    <w:rsid w:val="00AB38D3"/>
    <w:rsid w:val="00AB3D19"/>
    <w:rsid w:val="00AB531E"/>
    <w:rsid w:val="00AB7065"/>
    <w:rsid w:val="00AC0E77"/>
    <w:rsid w:val="00AC2515"/>
    <w:rsid w:val="00AC4792"/>
    <w:rsid w:val="00AC5EAB"/>
    <w:rsid w:val="00AC7930"/>
    <w:rsid w:val="00AD0B74"/>
    <w:rsid w:val="00AD5413"/>
    <w:rsid w:val="00AD7154"/>
    <w:rsid w:val="00AE1155"/>
    <w:rsid w:val="00AF1097"/>
    <w:rsid w:val="00B06584"/>
    <w:rsid w:val="00B07952"/>
    <w:rsid w:val="00B12DA1"/>
    <w:rsid w:val="00B141EE"/>
    <w:rsid w:val="00B17F1F"/>
    <w:rsid w:val="00B21ABC"/>
    <w:rsid w:val="00B30FA6"/>
    <w:rsid w:val="00B313AB"/>
    <w:rsid w:val="00B427C6"/>
    <w:rsid w:val="00B43A91"/>
    <w:rsid w:val="00B5306D"/>
    <w:rsid w:val="00B55935"/>
    <w:rsid w:val="00B65520"/>
    <w:rsid w:val="00B66926"/>
    <w:rsid w:val="00B7251A"/>
    <w:rsid w:val="00B76D4D"/>
    <w:rsid w:val="00B80933"/>
    <w:rsid w:val="00B84DFF"/>
    <w:rsid w:val="00B93355"/>
    <w:rsid w:val="00BA042D"/>
    <w:rsid w:val="00BA21CA"/>
    <w:rsid w:val="00BA25F9"/>
    <w:rsid w:val="00BA6726"/>
    <w:rsid w:val="00BA7784"/>
    <w:rsid w:val="00BB1779"/>
    <w:rsid w:val="00BB2654"/>
    <w:rsid w:val="00BB4004"/>
    <w:rsid w:val="00BC652A"/>
    <w:rsid w:val="00BD1911"/>
    <w:rsid w:val="00BD2D5D"/>
    <w:rsid w:val="00BE2AB7"/>
    <w:rsid w:val="00BE3DA0"/>
    <w:rsid w:val="00BE45BE"/>
    <w:rsid w:val="00BE7C35"/>
    <w:rsid w:val="00BF0FA8"/>
    <w:rsid w:val="00BF1DC6"/>
    <w:rsid w:val="00BF3E5A"/>
    <w:rsid w:val="00BF402A"/>
    <w:rsid w:val="00BF4CE6"/>
    <w:rsid w:val="00C02D3C"/>
    <w:rsid w:val="00C03DE3"/>
    <w:rsid w:val="00C1175C"/>
    <w:rsid w:val="00C14F42"/>
    <w:rsid w:val="00C15CC4"/>
    <w:rsid w:val="00C16F5C"/>
    <w:rsid w:val="00C23CAF"/>
    <w:rsid w:val="00C24997"/>
    <w:rsid w:val="00C34F0E"/>
    <w:rsid w:val="00C3537F"/>
    <w:rsid w:val="00C42BC6"/>
    <w:rsid w:val="00C44AF1"/>
    <w:rsid w:val="00C459CF"/>
    <w:rsid w:val="00C50498"/>
    <w:rsid w:val="00C5363B"/>
    <w:rsid w:val="00C61339"/>
    <w:rsid w:val="00C661EC"/>
    <w:rsid w:val="00C6636F"/>
    <w:rsid w:val="00C742FB"/>
    <w:rsid w:val="00C8236F"/>
    <w:rsid w:val="00C8321D"/>
    <w:rsid w:val="00C91055"/>
    <w:rsid w:val="00C9399B"/>
    <w:rsid w:val="00CA5945"/>
    <w:rsid w:val="00CA5F2C"/>
    <w:rsid w:val="00CA6675"/>
    <w:rsid w:val="00CA7457"/>
    <w:rsid w:val="00CB0A22"/>
    <w:rsid w:val="00CB34FA"/>
    <w:rsid w:val="00CC3196"/>
    <w:rsid w:val="00CC5543"/>
    <w:rsid w:val="00CD4FFA"/>
    <w:rsid w:val="00CF1AA7"/>
    <w:rsid w:val="00CF344A"/>
    <w:rsid w:val="00CF6CC5"/>
    <w:rsid w:val="00D025CE"/>
    <w:rsid w:val="00D1235C"/>
    <w:rsid w:val="00D14DC7"/>
    <w:rsid w:val="00D20E18"/>
    <w:rsid w:val="00D24287"/>
    <w:rsid w:val="00D248AF"/>
    <w:rsid w:val="00D352DE"/>
    <w:rsid w:val="00D36F6F"/>
    <w:rsid w:val="00D50F8B"/>
    <w:rsid w:val="00D63396"/>
    <w:rsid w:val="00D646E9"/>
    <w:rsid w:val="00D6696C"/>
    <w:rsid w:val="00D80D5E"/>
    <w:rsid w:val="00D80D7B"/>
    <w:rsid w:val="00D81211"/>
    <w:rsid w:val="00D853DF"/>
    <w:rsid w:val="00D90292"/>
    <w:rsid w:val="00DA18FE"/>
    <w:rsid w:val="00DB121B"/>
    <w:rsid w:val="00DB2669"/>
    <w:rsid w:val="00DB41E3"/>
    <w:rsid w:val="00DB676D"/>
    <w:rsid w:val="00DB7502"/>
    <w:rsid w:val="00DC35CE"/>
    <w:rsid w:val="00DC3A79"/>
    <w:rsid w:val="00DC567E"/>
    <w:rsid w:val="00DE6300"/>
    <w:rsid w:val="00DF0C7E"/>
    <w:rsid w:val="00DF4A40"/>
    <w:rsid w:val="00DF56F2"/>
    <w:rsid w:val="00E12352"/>
    <w:rsid w:val="00E2151C"/>
    <w:rsid w:val="00E36F35"/>
    <w:rsid w:val="00E37B94"/>
    <w:rsid w:val="00E407A7"/>
    <w:rsid w:val="00E51FB1"/>
    <w:rsid w:val="00E54C0E"/>
    <w:rsid w:val="00E5675E"/>
    <w:rsid w:val="00E60F6B"/>
    <w:rsid w:val="00E709FC"/>
    <w:rsid w:val="00E85B22"/>
    <w:rsid w:val="00E91C50"/>
    <w:rsid w:val="00E9497D"/>
    <w:rsid w:val="00E95BAD"/>
    <w:rsid w:val="00E97604"/>
    <w:rsid w:val="00E97CA0"/>
    <w:rsid w:val="00EA042A"/>
    <w:rsid w:val="00EB193B"/>
    <w:rsid w:val="00EB6AF6"/>
    <w:rsid w:val="00EC1490"/>
    <w:rsid w:val="00EC3700"/>
    <w:rsid w:val="00EC3F56"/>
    <w:rsid w:val="00ED0F18"/>
    <w:rsid w:val="00ED28FE"/>
    <w:rsid w:val="00ED620B"/>
    <w:rsid w:val="00ED680E"/>
    <w:rsid w:val="00EE5493"/>
    <w:rsid w:val="00EE6445"/>
    <w:rsid w:val="00EE6BEB"/>
    <w:rsid w:val="00EF110A"/>
    <w:rsid w:val="00EF1442"/>
    <w:rsid w:val="00EF1A0D"/>
    <w:rsid w:val="00EF4B06"/>
    <w:rsid w:val="00EF4CF8"/>
    <w:rsid w:val="00F04501"/>
    <w:rsid w:val="00F052EF"/>
    <w:rsid w:val="00F13711"/>
    <w:rsid w:val="00F13B9D"/>
    <w:rsid w:val="00F143F9"/>
    <w:rsid w:val="00F22CCC"/>
    <w:rsid w:val="00F2431C"/>
    <w:rsid w:val="00F26D4E"/>
    <w:rsid w:val="00F27EA3"/>
    <w:rsid w:val="00F328F6"/>
    <w:rsid w:val="00F33CDD"/>
    <w:rsid w:val="00F34DA1"/>
    <w:rsid w:val="00F36362"/>
    <w:rsid w:val="00F36EF3"/>
    <w:rsid w:val="00F418A3"/>
    <w:rsid w:val="00F51955"/>
    <w:rsid w:val="00F51B95"/>
    <w:rsid w:val="00F53E5B"/>
    <w:rsid w:val="00F56B12"/>
    <w:rsid w:val="00F6050D"/>
    <w:rsid w:val="00F66F81"/>
    <w:rsid w:val="00F7240F"/>
    <w:rsid w:val="00F75C16"/>
    <w:rsid w:val="00F76460"/>
    <w:rsid w:val="00F90A99"/>
    <w:rsid w:val="00F92153"/>
    <w:rsid w:val="00F95F45"/>
    <w:rsid w:val="00F97D51"/>
    <w:rsid w:val="00FB01AC"/>
    <w:rsid w:val="00FC10DE"/>
    <w:rsid w:val="00FD418B"/>
    <w:rsid w:val="00FD5643"/>
    <w:rsid w:val="00FD7034"/>
    <w:rsid w:val="00FD7523"/>
    <w:rsid w:val="00FE530E"/>
    <w:rsid w:val="00FE6415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8C37E38"/>
  <w15:chartTrackingRefBased/>
  <w15:docId w15:val="{95E5D64D-C622-46A4-B545-EE3BC31F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6BEB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81ECA"/>
    <w:rPr>
      <w:rFonts w:ascii="Tahoma" w:hAnsi="Tahoma" w:cs="Tahoma"/>
      <w:sz w:val="16"/>
      <w:szCs w:val="16"/>
    </w:rPr>
  </w:style>
  <w:style w:type="character" w:styleId="Hyperlink">
    <w:name w:val="Hyperlink"/>
    <w:rsid w:val="00237623"/>
    <w:rPr>
      <w:color w:val="0000FF"/>
      <w:u w:val="single"/>
    </w:rPr>
  </w:style>
  <w:style w:type="character" w:styleId="FollowedHyperlink">
    <w:name w:val="FollowedHyperlink"/>
    <w:rsid w:val="0003531D"/>
    <w:rPr>
      <w:color w:val="800080"/>
      <w:u w:val="single"/>
    </w:rPr>
  </w:style>
  <w:style w:type="character" w:styleId="Strong">
    <w:name w:val="Strong"/>
    <w:qFormat/>
    <w:rsid w:val="009D09B4"/>
    <w:rPr>
      <w:b/>
      <w:bCs/>
    </w:rPr>
  </w:style>
  <w:style w:type="table" w:styleId="TableGrid">
    <w:name w:val="Table Grid"/>
    <w:basedOn w:val="TableNormal"/>
    <w:rsid w:val="00C6636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A42F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2FAD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42FAD"/>
    <w:rPr>
      <w:rFonts w:ascii="Calibri" w:eastAsia="Calibri" w:hAnsi="Calibri"/>
    </w:rPr>
  </w:style>
  <w:style w:type="character" w:customStyle="1" w:styleId="cit-doi2">
    <w:name w:val="cit-doi2"/>
    <w:basedOn w:val="DefaultParagraphFont"/>
    <w:rsid w:val="00480C45"/>
  </w:style>
  <w:style w:type="character" w:customStyle="1" w:styleId="cit-sep2">
    <w:name w:val="cit-sep2"/>
    <w:basedOn w:val="DefaultParagraphFont"/>
    <w:rsid w:val="00BF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DFAB-821E-4FED-BEB2-BF02D506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Christine Boettcher</vt:lpstr>
    </vt:vector>
  </TitlesOfParts>
  <Company>MPM GoldenRAM</Company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Christine Boettcher</dc:title>
  <dc:subject/>
  <dc:creator>Steve Gardiner</dc:creator>
  <cp:keywords/>
  <dc:description/>
  <cp:lastModifiedBy>Gardiner, Christine</cp:lastModifiedBy>
  <cp:revision>2</cp:revision>
  <cp:lastPrinted>2016-03-10T17:57:00Z</cp:lastPrinted>
  <dcterms:created xsi:type="dcterms:W3CDTF">2021-02-19T21:17:00Z</dcterms:created>
  <dcterms:modified xsi:type="dcterms:W3CDTF">2021-02-19T21:17:00Z</dcterms:modified>
</cp:coreProperties>
</file>